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1201" w:type="dxa"/>
        <w:tblInd w:w="3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6"/>
        <w:gridCol w:w="1575"/>
        <w:gridCol w:w="26"/>
        <w:gridCol w:w="2510"/>
        <w:gridCol w:w="123"/>
        <w:gridCol w:w="581"/>
        <w:gridCol w:w="378"/>
        <w:gridCol w:w="472"/>
        <w:gridCol w:w="1310"/>
        <w:gridCol w:w="1585"/>
        <w:gridCol w:w="1025"/>
        <w:gridCol w:w="1170"/>
      </w:tblGrid>
      <w:tr w:rsidR="00FA2FA0" w:rsidRPr="00857D44" w14:paraId="27770536" w14:textId="77777777" w:rsidTr="00FA2FA0">
        <w:tc>
          <w:tcPr>
            <w:tcW w:w="2021" w:type="dxa"/>
            <w:gridSpan w:val="3"/>
            <w:tcBorders>
              <w:top w:val="thinThickSmallGap" w:sz="12" w:space="0" w:color="auto"/>
              <w:left w:val="thickThinSmallGap" w:sz="12" w:space="0" w:color="auto"/>
            </w:tcBorders>
            <w:shd w:val="clear" w:color="auto" w:fill="auto"/>
          </w:tcPr>
          <w:p w14:paraId="42332356" w14:textId="72829B8E" w:rsidR="00FA2FA0" w:rsidRPr="00857D44" w:rsidRDefault="00FA2FA0" w:rsidP="00FA2FA0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D112B6">
              <w:rPr>
                <w:rFonts w:cs="B Zar" w:hint="cs"/>
                <w:sz w:val="16"/>
                <w:szCs w:val="16"/>
                <w:rtl/>
                <w:lang w:bidi="fa-IR"/>
              </w:rPr>
              <w:t xml:space="preserve">1- دستگاه: وزارت آموزش و پرورش </w:t>
            </w:r>
          </w:p>
        </w:tc>
        <w:tc>
          <w:tcPr>
            <w:tcW w:w="3240" w:type="dxa"/>
            <w:gridSpan w:val="4"/>
            <w:tcBorders>
              <w:top w:val="thinThickSmallGap" w:sz="12" w:space="0" w:color="auto"/>
            </w:tcBorders>
            <w:shd w:val="clear" w:color="auto" w:fill="auto"/>
          </w:tcPr>
          <w:p w14:paraId="3EDF7EDF" w14:textId="04D92F84" w:rsidR="00FA2FA0" w:rsidRPr="00857D44" w:rsidRDefault="00FA2FA0" w:rsidP="00FA2FA0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2- نام و نام خانوادگي: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........................... </w:t>
            </w:r>
          </w:p>
        </w:tc>
        <w:tc>
          <w:tcPr>
            <w:tcW w:w="3745" w:type="dxa"/>
            <w:gridSpan w:val="4"/>
            <w:tcBorders>
              <w:top w:val="thinThickSmallGap" w:sz="12" w:space="0" w:color="auto"/>
              <w:right w:val="single" w:sz="2" w:space="0" w:color="auto"/>
            </w:tcBorders>
            <w:shd w:val="clear" w:color="auto" w:fill="auto"/>
          </w:tcPr>
          <w:p w14:paraId="1F1308AE" w14:textId="7D3FBF71" w:rsidR="00FA2FA0" w:rsidRPr="00857D44" w:rsidRDefault="00FA2FA0" w:rsidP="00FA2FA0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3- عنوان پست سازماني: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مربی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ورزش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2195" w:type="dxa"/>
            <w:gridSpan w:val="2"/>
            <w:tcBorders>
              <w:top w:val="thinThickSmallGap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3840C29E" w14:textId="2B69D5D2" w:rsidR="00FA2FA0" w:rsidRPr="00857D44" w:rsidRDefault="00FA2FA0" w:rsidP="00FA2FA0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3C97A2" wp14:editId="2D91DA20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-552450</wp:posOffset>
                      </wp:positionV>
                      <wp:extent cx="6238875" cy="52387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8875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F16C77" w14:textId="77777777" w:rsidR="00FA2FA0" w:rsidRPr="0091669A" w:rsidRDefault="00FA2FA0" w:rsidP="00596671">
                                  <w:pPr>
                                    <w:spacing w:before="240"/>
                                    <w:jc w:val="center"/>
                                    <w:rPr>
                                      <w:rFonts w:cs="2  Sin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</w:pP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فرم ارزشيابي عملكرد 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كادر آموزشي واحدهاي آموزشي</w:t>
                                  </w:r>
                                  <w:r w:rsidRPr="00C3428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شماره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624E5E">
                                    <w:rPr>
                                      <w:rFonts w:cs="B Koodak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  <w:p w14:paraId="56DB055E" w14:textId="77777777" w:rsidR="00FA2FA0" w:rsidRDefault="00FA2FA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3C97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9.75pt;margin-top:-43.5pt;width:491.2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" filled="f" stroked="f" strokeweight=".5pt">
                      <v:textbox>
                        <w:txbxContent>
                          <w:p w14:paraId="66F16C77" w14:textId="77777777" w:rsidR="00FA2FA0" w:rsidRPr="0091669A" w:rsidRDefault="00FA2FA0" w:rsidP="00596671">
                            <w:pPr>
                              <w:spacing w:before="240"/>
                              <w:jc w:val="center"/>
                              <w:rPr>
                                <w:rFonts w:cs="2  Sin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فرم ارزشيابي عملكرد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كادر آموزشي واحدهاي آموزشي</w:t>
                            </w:r>
                            <w:r w:rsidRPr="00C3428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–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شماره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24E5E">
                              <w:rPr>
                                <w:rFonts w:cs="B Koodak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5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56DB055E" w14:textId="77777777" w:rsidR="00FA2FA0" w:rsidRDefault="00FA2FA0"/>
                        </w:txbxContent>
                      </v:textbox>
                    </v:shape>
                  </w:pict>
                </mc:Fallback>
              </mc:AlternateConten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4-كدپرسنلي: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</w:t>
            </w:r>
          </w:p>
        </w:tc>
      </w:tr>
      <w:tr w:rsidR="00FA2FA0" w:rsidRPr="00857D44" w14:paraId="1D12C085" w14:textId="77777777" w:rsidTr="00FA2FA0">
        <w:tc>
          <w:tcPr>
            <w:tcW w:w="2047" w:type="dxa"/>
            <w:gridSpan w:val="4"/>
            <w:tcBorders>
              <w:left w:val="thickThinSmallGap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C0FABFB" w14:textId="271A88D5" w:rsidR="00FA2FA0" w:rsidRPr="00857D44" w:rsidRDefault="00FA2FA0" w:rsidP="00FA2FA0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5- كد ملي: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</w:t>
            </w:r>
          </w:p>
        </w:tc>
        <w:tc>
          <w:tcPr>
            <w:tcW w:w="2633" w:type="dxa"/>
            <w:gridSpan w:val="2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20457AFA" w14:textId="5DEE1BE4" w:rsidR="00FA2FA0" w:rsidRPr="00857D44" w:rsidRDefault="00FA2FA0" w:rsidP="00FA2FA0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6- واحد سازماني :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</w:t>
            </w:r>
          </w:p>
        </w:tc>
        <w:tc>
          <w:tcPr>
            <w:tcW w:w="4326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48B848A" w14:textId="26392756" w:rsidR="00FA2FA0" w:rsidRPr="00857D44" w:rsidRDefault="00FA2FA0" w:rsidP="00FA2FA0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7-دوره ارزشيابي از تاريخ: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1/07/1402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 تاريخ</w:t>
            </w:r>
            <w:r w:rsidRPr="00B75951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: </w:t>
            </w:r>
            <w:r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31/6/1403</w:t>
            </w:r>
          </w:p>
        </w:tc>
        <w:tc>
          <w:tcPr>
            <w:tcW w:w="2195" w:type="dxa"/>
            <w:gridSpan w:val="2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768730F" w14:textId="102E4151" w:rsidR="00FA2FA0" w:rsidRPr="00857D44" w:rsidRDefault="00FA2FA0" w:rsidP="00FA2FA0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8- مدت اشتغال در دوره:</w:t>
            </w:r>
            <w:r w:rsidRPr="00B310B2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2  Titr" w:hint="cs"/>
                <w:sz w:val="18"/>
                <w:szCs w:val="18"/>
                <w:rtl/>
                <w:lang w:bidi="fa-IR"/>
              </w:rPr>
              <w:t>یکسال</w:t>
            </w:r>
          </w:p>
        </w:tc>
      </w:tr>
      <w:tr w:rsidR="00A60CE5" w:rsidRPr="00857D44" w14:paraId="3DD3E756" w14:textId="77777777" w:rsidTr="00FA2FA0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3707F63" w14:textId="77777777" w:rsidR="00A60CE5" w:rsidRPr="006B3008" w:rsidRDefault="00A60CE5" w:rsidP="00D64B6A">
            <w:pPr>
              <w:spacing w:line="400" w:lineRule="exact"/>
              <w:jc w:val="lowKashida"/>
              <w:rPr>
                <w:rFonts w:cs="B Zar"/>
                <w:sz w:val="22"/>
                <w:szCs w:val="22"/>
                <w:rtl/>
                <w:lang w:bidi="fa-IR"/>
              </w:rPr>
            </w:pPr>
            <w:r w:rsidRPr="006B3008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9- عوامل ارزشيابي :</w:t>
            </w:r>
          </w:p>
        </w:tc>
      </w:tr>
      <w:tr w:rsidR="00A60CE5" w:rsidRPr="00857D44" w14:paraId="18D95C88" w14:textId="77777777" w:rsidTr="00FA2FA0">
        <w:tc>
          <w:tcPr>
            <w:tcW w:w="11201" w:type="dxa"/>
            <w:gridSpan w:val="13"/>
            <w:tcBorders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055E9727" w14:textId="77777777" w:rsidR="00A60CE5" w:rsidRPr="006B3008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6B3008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الف) عوامل اختصاصي:</w:t>
            </w:r>
          </w:p>
        </w:tc>
      </w:tr>
      <w:tr w:rsidR="00A60CE5" w:rsidRPr="00857D44" w14:paraId="0139EDC8" w14:textId="77777777" w:rsidTr="00FA2FA0">
        <w:trPr>
          <w:trHeight w:val="330"/>
        </w:trPr>
        <w:tc>
          <w:tcPr>
            <w:tcW w:w="4557" w:type="dxa"/>
            <w:gridSpan w:val="5"/>
            <w:tcBorders>
              <w:top w:val="single" w:sz="12" w:space="0" w:color="auto"/>
              <w:left w:val="thickThinSmallGap" w:sz="12" w:space="0" w:color="auto"/>
            </w:tcBorders>
            <w:shd w:val="clear" w:color="auto" w:fill="D9D9D9" w:themeFill="background1" w:themeFillShade="D9"/>
          </w:tcPr>
          <w:p w14:paraId="65BF8B12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 اقدامات/فعاليت ها/پروژه هاي مورد انتظار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0471E30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D64B6A">
              <w:rPr>
                <w:rFonts w:cs="B Zar" w:hint="cs"/>
                <w:sz w:val="6"/>
                <w:szCs w:val="6"/>
                <w:rtl/>
                <w:lang w:bidi="fa-IR"/>
              </w:rPr>
              <w:t>نتايج كمي مورد انتظار</w:t>
            </w:r>
          </w:p>
        </w:tc>
        <w:tc>
          <w:tcPr>
            <w:tcW w:w="4770" w:type="dxa"/>
            <w:gridSpan w:val="5"/>
            <w:tcBorders>
              <w:top w:val="single" w:sz="12" w:space="0" w:color="auto"/>
              <w:left w:val="doub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35DD973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1-اقدامات/فعاليت ها/پروژه هاي موردانتظار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14:paraId="026BEB99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نتايج كمي مورد انتظار</w:t>
            </w:r>
          </w:p>
        </w:tc>
      </w:tr>
      <w:tr w:rsidR="00B310B2" w:rsidRPr="00857D44" w14:paraId="6F0C62DE" w14:textId="77777777" w:rsidTr="00FA2FA0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663B0AE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597DD553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شناسايي و توجه به نيازها و تفاوت هاي فردي دانش آموزان دوره تحصيلي مربوط براي حل مشكلات آموزشي و تربيتي آنان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B6DC135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C99ED90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483B88F3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آموزش مهارت هاي خود مراقبتي و بهداشتي در جهت آگاه سازي و پيشگيري از آسيب هاي اجتماعي به دانش آموزان -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F01B1BD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04B15238" w14:textId="77777777" w:rsidTr="00FA2FA0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4939DC3A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4BC28765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رعايت - نظم در شروع و خاتمه كلاس و تسلط بر اداره كلاس با مشاركت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0D0FDDE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CA7EEC2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17F82C4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ارزشيابي مستمر از فرآيند ياددهي ، يادگيري و بكارگيري نتايج ارزشيابي براي ارتقاء كيفيت آموزشي و تربيتي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3C842A4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682AE4C1" w14:textId="77777777" w:rsidTr="00FA2FA0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1ABD5A5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582FEBFA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بكارگيري - شيوه هاي مناسب و موثر براي ايجاد و تقويت رفتار مثبت و شوق و دلبستگي به دين و دانش در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17CAD86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19CBCA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3ABE39D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استفاده مناسب از دفاتركلاسي ثبت نمرات و گزارش مستمر از وضعيت تحصيلي و انضباطي تربيتي فراگيران ، براي اطلاع مسئولين واحد آموزشي و والدين و همكاري و تلاش براي رفع مشكلات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447F911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630030BC" w14:textId="77777777" w:rsidTr="00FA2FA0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5096A950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3EEA3CCD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از طرح درس و رعايت بودجه بندي و ... در فرآيند تدريس ، استفاده بهينه از زمان تعيين شده براي آموزش و تعيين تكاليف يا ارايه موضوعات تحقيقاتي در حد توان دانش آموزان و كنترل و نظارت بر انجام آنها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B2B5D0A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99D16F0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A85A18B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رعايت اصول سنجش در انجام ارزشيابي ها و طراحي سوالات امتحاني با توجه به اهداف دوره و پايه و رعايت مقررات در تصحيح اوراق امتحاني ، ثبت نمرات و تحويل به موقع آنها به دفتر واحد</w:t>
            </w:r>
            <w:r w:rsidRPr="00B310B2">
              <w:rPr>
                <w:rFonts w:ascii="Arial" w:hAnsi="Arial" w:cs="2  Lotus" w:hint="cs"/>
                <w:sz w:val="14"/>
                <w:szCs w:val="14"/>
                <w:rtl/>
                <w:lang w:bidi="fa-IR"/>
              </w:rPr>
              <w:t xml:space="preserve"> </w:t>
            </w: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آموزشي و رسيدگي به اعتراض فراگيران در موعد مقرر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3933FB8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57C3BE85" w14:textId="77777777" w:rsidTr="00FA2FA0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95A93A9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42DF7B6F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 w:hint="cs"/>
                <w:sz w:val="12"/>
                <w:szCs w:val="12"/>
                <w:rtl/>
              </w:rPr>
              <w:t xml:space="preserve">نظارت و کنترل بهداشت و سلامت دانش آموزان ، شناسایی دانش آموزانی که دارای علائم مرتبط با آسیب های اجتماعی و بروز رفتارهای پرخطر می باشند . 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28F1E47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789522D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A224DA9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همكاري - با مسئولين مدرسه در تنظيم برنامه هاي درسي و كلاسي و برگزاري امتحانات در حيطه وظايف شغلي و شركت/ همكاري در برگزاري جشنواره ها ، مسابقات ، فعاليت هاي علمي ، تربيتي</w:t>
            </w:r>
            <w:r w:rsidRPr="00B310B2">
              <w:rPr>
                <w:rFonts w:ascii="Arial" w:hAnsi="Arial" w:cs="2  Lotus" w:hint="cs"/>
                <w:sz w:val="14"/>
                <w:szCs w:val="14"/>
                <w:rtl/>
                <w:lang w:bidi="fa-IR"/>
              </w:rPr>
              <w:t xml:space="preserve"> </w:t>
            </w: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, مكمل , فوق برنامه و ...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10A008B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A60CE5" w:rsidRPr="00857D44" w14:paraId="01C144C9" w14:textId="77777777" w:rsidTr="00FA2FA0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B70CEFC" w14:textId="623CDE36" w:rsidR="00A60CE5" w:rsidRPr="00857D44" w:rsidRDefault="00FA2FA0" w:rsidP="001C5A36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نام خانوادگي ارزشيابي كننده : </w:t>
            </w:r>
            <w:r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   </w:t>
            </w:r>
            <w:r w:rsidRPr="00D64B6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.............................................. 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ارزشيابي شونده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.................... 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تاريخ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  <w:r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1/7/1402</w:t>
            </w:r>
          </w:p>
        </w:tc>
      </w:tr>
      <w:tr w:rsidR="00A60CE5" w:rsidRPr="00857D44" w14:paraId="1FAFF49E" w14:textId="77777777" w:rsidTr="00FA2FA0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E787F13" w14:textId="77777777" w:rsidR="00A60CE5" w:rsidRPr="005C2BD2" w:rsidRDefault="00A60CE5" w:rsidP="00D64B6A">
            <w:pPr>
              <w:spacing w:line="400" w:lineRule="exact"/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5C2BD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تذكر</w:t>
            </w:r>
            <w:r w:rsidRPr="005C2BD2">
              <w:rPr>
                <w:rFonts w:cs="B Zar" w:hint="cs"/>
                <w:sz w:val="18"/>
                <w:szCs w:val="18"/>
                <w:rtl/>
                <w:lang w:bidi="fa-IR"/>
              </w:rPr>
              <w:t>: برنامه هاي اين بخش بايد برگرفته از برنامه هاي عملياتي سالانه دستگاه اجرايي باشد.</w:t>
            </w:r>
          </w:p>
        </w:tc>
      </w:tr>
      <w:tr w:rsidR="00A60CE5" w:rsidRPr="00857D44" w14:paraId="3337884E" w14:textId="77777777" w:rsidTr="00FA2FA0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3C480D6B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 xml:space="preserve">الف -2- 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اقدامات و فعاليت هايي را كه براي تحقق بند الف -1 در طول دوره ارزشيابي انجام داده ايد را به همراه نتايج آنها ذكر نماييد:</w:t>
            </w:r>
          </w:p>
        </w:tc>
      </w:tr>
      <w:tr w:rsidR="00A60CE5" w:rsidRPr="00857D44" w14:paraId="46FBE783" w14:textId="77777777" w:rsidTr="00FA2FA0">
        <w:tc>
          <w:tcPr>
            <w:tcW w:w="4557" w:type="dxa"/>
            <w:gridSpan w:val="5"/>
            <w:vMerge w:val="restart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7474E848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اهم اقدامات و فعاليت هاي انجام گرفته</w:t>
            </w:r>
          </w:p>
        </w:tc>
        <w:tc>
          <w:tcPr>
            <w:tcW w:w="1554" w:type="dxa"/>
            <w:gridSpan w:val="4"/>
            <w:vMerge w:val="restart"/>
            <w:shd w:val="clear" w:color="auto" w:fill="auto"/>
            <w:vAlign w:val="center"/>
          </w:tcPr>
          <w:p w14:paraId="44000B17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نتايج حاصله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50B651CA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درصد تحقق</w:t>
            </w:r>
          </w:p>
        </w:tc>
        <w:tc>
          <w:tcPr>
            <w:tcW w:w="2195" w:type="dxa"/>
            <w:gridSpan w:val="2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D6C8374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امتياز (ارزشيابي كننده)</w:t>
            </w:r>
          </w:p>
        </w:tc>
      </w:tr>
      <w:tr w:rsidR="00A60CE5" w:rsidRPr="00857D44" w14:paraId="650FC614" w14:textId="77777777" w:rsidTr="00FA2FA0">
        <w:tc>
          <w:tcPr>
            <w:tcW w:w="4557" w:type="dxa"/>
            <w:gridSpan w:val="5"/>
            <w:vMerge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48ED557F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4" w:type="dxa"/>
            <w:gridSpan w:val="4"/>
            <w:vMerge/>
            <w:shd w:val="clear" w:color="auto" w:fill="auto"/>
            <w:vAlign w:val="center"/>
          </w:tcPr>
          <w:p w14:paraId="53F5B8DC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10" w:type="dxa"/>
            <w:shd w:val="clear" w:color="auto" w:fill="auto"/>
          </w:tcPr>
          <w:p w14:paraId="14C1B3F4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شونده</w:t>
            </w:r>
          </w:p>
        </w:tc>
        <w:tc>
          <w:tcPr>
            <w:tcW w:w="1585" w:type="dxa"/>
            <w:shd w:val="clear" w:color="auto" w:fill="auto"/>
          </w:tcPr>
          <w:p w14:paraId="66215DEC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كننده</w:t>
            </w:r>
          </w:p>
        </w:tc>
        <w:tc>
          <w:tcPr>
            <w:tcW w:w="1025" w:type="dxa"/>
            <w:shd w:val="clear" w:color="auto" w:fill="auto"/>
          </w:tcPr>
          <w:p w14:paraId="291D0F1C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</w:tcPr>
          <w:p w14:paraId="5AD97FFC" w14:textId="77777777" w:rsidR="00A60CE5" w:rsidRPr="003D3209" w:rsidRDefault="00A60CE5" w:rsidP="00BA1F8F">
            <w:pPr>
              <w:tabs>
                <w:tab w:val="left" w:pos="345"/>
                <w:tab w:val="center" w:pos="672"/>
              </w:tabs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BA1F8F" w:rsidRPr="00857D44" w14:paraId="3ED2571A" w14:textId="77777777" w:rsidTr="00FA2FA0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92EDDCF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0600214C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شناسايي و توجه به نيازها و تفاوت هاي فردي دانش آموزان دوره تحصيلي مربوط براي حل مشكلات آموزشي و تربيتي آنان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4E0A24F2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6382490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2DFA18B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8454DC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55C6986C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4BBA50AC" w14:textId="77777777" w:rsidTr="00FA2FA0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664618E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3FF47A5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رعايت - نظم در شروع و خاتمه كلاس و تسلط بر اداره كلاس با مشاركت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36C7496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2C16AD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12CBDD5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C7B544B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25D98C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3F492F76" w14:textId="77777777" w:rsidTr="00FA2FA0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5B5BC89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80EBCBE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بكارگيري - شيوه هاي مناسب و موثر براي ايجاد و تقويت رفتار مثبت و شوق و دلبستگي به دين و دانش در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86BB13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67A9645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7E3C89B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893BFB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72FC945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644985EB" w14:textId="77777777" w:rsidTr="00FA2FA0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5AEA212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478C956F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از طرح درس و رعايت بودجه بندي و ... در فرآيند تدريس ،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774D97C4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6C42F3D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F552CDF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1A74EA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A80A512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67D0782D" w14:textId="77777777" w:rsidTr="00FA2FA0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3A3752A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0D2C291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بهينه از زمان تعيين شده براي آموزش و تعيين تكاليف يا ارايه موضوعات تحقيقاتي در حد توان دانش آموزان و كنترل و نظارت بر انجام آنها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07F2DB0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A0879D2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236790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ECDF89A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EC71DD5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09C9915B" w14:textId="77777777" w:rsidTr="00FA2FA0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39F43AB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4FF3D17C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آموزش مهارت هاي خود مراقبتي و بهداشتي در جهت آگاه سازي و پيشگيري از آسيب هاي اجتماعي به دانش آموزان -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57B85E22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7002141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B08B1D3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79AC51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788E517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4564287C" w14:textId="77777777" w:rsidTr="00FA2FA0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14D9F60D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08C107B9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ارزشيابي مستمر از فرآيند ياددهي ، يادگيري و بكارگيري نتايج ارزشيابي براي ارتقاء كيفيت آموزشي و تربيتي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7052041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574F0C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245E220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E00CBA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F9294D2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060973A6" w14:textId="77777777" w:rsidTr="00FA2FA0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E7201FA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6C2A0FF" w14:textId="77777777" w:rsidR="00D64B6A" w:rsidRPr="002F2463" w:rsidRDefault="00BC7A59" w:rsidP="00BC7A59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>استفاده از فضای شاد وتولید محتوای الکترونیکی در آن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53A733EC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07FC40B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090B5A2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A94E74F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D7AAB47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5A11F2E5" w14:textId="77777777" w:rsidTr="00FA2FA0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33A66B44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26DDFE1" w14:textId="77777777" w:rsidR="00D64B6A" w:rsidRPr="002F2463" w:rsidRDefault="00BC7A59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 xml:space="preserve">پیگیری حضور و غیاب دانش آموزان در فضای شاد 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C327BDA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7C62E1D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8E3F92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CDA5F95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09187C2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0CC34DFF" w14:textId="77777777" w:rsidTr="00FA2FA0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DA017B9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01BB20ED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همكاري - با مسئولين مدرسه در تنظيم برنامه هاي درسي و كلاسي و برگزاري امتحانات در حيطه وظايف شغلي و شركت/ همكاري در برگزاري جشنواره ها ، مسابقات ، فعاليت هاي علمي ، تربيتي</w:t>
            </w:r>
            <w:r w:rsidRPr="002F2463"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 xml:space="preserve"> </w:t>
            </w: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, مكمل , فوق برنامه و ...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2EADC5F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714EBC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8A6E64B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5DDA0C2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26D0E1D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4B001DBF" w14:textId="77777777" w:rsidTr="00FA2FA0">
        <w:tc>
          <w:tcPr>
            <w:tcW w:w="9006" w:type="dxa"/>
            <w:gridSpan w:val="11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3B93F2D9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توضيحات :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5D8460D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جمع:</w:t>
            </w:r>
            <w:r w:rsidRPr="00857D44">
              <w:rPr>
                <w:rFonts w:cs="B Zar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50424AF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50</w:t>
            </w:r>
          </w:p>
        </w:tc>
      </w:tr>
      <w:tr w:rsidR="00D64B6A" w:rsidRPr="00857D44" w14:paraId="3EA76535" w14:textId="77777777" w:rsidTr="00FA2FA0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5E820FDC" w14:textId="77777777" w:rsidR="00D64B6A" w:rsidRPr="00857D44" w:rsidRDefault="00D64B6A" w:rsidP="005C2BD2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دلايل عدم تحقق (ارزشيابي شونده) : </w:t>
            </w:r>
            <w:r w:rsidR="005C2BD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rtl/>
                <w:lang w:bidi="fa-IR"/>
              </w:rPr>
              <w:t>نظر ارزشيابي كننده : ............................................................</w:t>
            </w:r>
            <w:r w:rsidR="005C2BD2">
              <w:rPr>
                <w:rFonts w:cs="B Zar" w:hint="cs"/>
                <w:rtl/>
                <w:lang w:bidi="fa-IR"/>
              </w:rPr>
              <w:t>...............</w:t>
            </w:r>
            <w:r w:rsidRPr="00857D44">
              <w:rPr>
                <w:rFonts w:cs="B Zar" w:hint="cs"/>
                <w:rtl/>
                <w:lang w:bidi="fa-IR"/>
              </w:rPr>
              <w:t>..........................................................................</w:t>
            </w:r>
          </w:p>
        </w:tc>
      </w:tr>
      <w:tr w:rsidR="00D64B6A" w:rsidRPr="00857D44" w14:paraId="26839BA3" w14:textId="77777777" w:rsidTr="00FA2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top w:val="double" w:sz="4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36E26684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ب: عوامل عمومي :</w:t>
            </w:r>
          </w:p>
        </w:tc>
      </w:tr>
      <w:tr w:rsidR="00D64B6A" w:rsidRPr="00857D44" w14:paraId="0B7A2DAD" w14:textId="77777777" w:rsidTr="00FA2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21F69335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 -1- پشتيبان عملكرد ( اين بند براساس اقدامات و نتايج حاصله از بند «ب» در طول دوره ارزشيابي تكميل مي گردد)</w:t>
            </w:r>
          </w:p>
        </w:tc>
      </w:tr>
      <w:tr w:rsidR="00D64B6A" w:rsidRPr="00857D44" w14:paraId="2F07699E" w14:textId="77777777" w:rsidTr="00FA2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936FC05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F322A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 ارزشيابي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47A1B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12D3999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D64B6A" w:rsidRPr="00857D44" w14:paraId="67CDDB78" w14:textId="77777777" w:rsidTr="00FA2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A6B8D5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داشتن برنامه و زمانبندي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271E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تهيه و تدوين برنامه عملياتي(طرح درس) و زمانبندي لازم براي انجام كارها و پروژه ها در فازهاي مختلف براي دوره ارزشيابي و ارائه گزارش به موقع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B866D0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C4D2D40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6D3B49D4" w14:textId="77777777" w:rsidTr="00FA2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F698819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مسئوليت پذيري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70A6F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قبول مسئوليت اقدامات، فعاليت ها و نتايج مربوط به حوزه فعاليت خود، برخورداري از تعهد و انگيزه براي انجام فعاليت ها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83EFC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7150A5D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5E4C8987" w14:textId="77777777" w:rsidTr="00FA2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"/>
        </w:trPr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68C4520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تلاش وكوشش در كارها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A0E3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صرف وقت و انرژي كافي جهت انجام بهينه وظايف و پيگيري امور تا حصول نتيجه كمي و كيفي مورد نظر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CEA26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B0F8ACC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6112677D" w14:textId="77777777" w:rsidTr="00FA2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944DC95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كارآفريني و نوآوري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001F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ارائه راه كارهاي مناسب جهت رفع مشكلات، ارائه پيشنهادات جديد، شيوه هاي موثر و نوين انجام كار و ارائه خدمات جديد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45D6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2BF5450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2939A938" w14:textId="77777777" w:rsidTr="00FA2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A190BD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كار تيمي 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F4E0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همكاري و رفتار احترام آميز با همكاران در انجام برنامه، توان كارگروهي و پذيرش نظرات و راهنمايي هاي ديگران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071C2C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4D0CC48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0D19E6B6" w14:textId="77777777" w:rsidTr="00FA2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06" w:type="dxa"/>
            <w:gridSpan w:val="11"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41D92A0" w14:textId="77777777" w:rsidR="00D64B6A" w:rsidRPr="00857D44" w:rsidRDefault="00D64B6A" w:rsidP="00D64B6A">
            <w:pPr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جمع امتياز </w:t>
            </w:r>
          </w:p>
        </w:tc>
        <w:tc>
          <w:tcPr>
            <w:tcW w:w="1025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D8ED05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ADAF5F1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14:paraId="35B48486" w14:textId="77777777" w:rsidR="00A60CE5" w:rsidRPr="00857D44" w:rsidRDefault="00A60CE5" w:rsidP="00D64B6A">
      <w:pPr>
        <w:ind w:left="-180"/>
        <w:rPr>
          <w:rFonts w:cs="B Zar"/>
          <w:rtl/>
        </w:rPr>
      </w:pPr>
    </w:p>
    <w:tbl>
      <w:tblPr>
        <w:bidiVisual/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43"/>
        <w:gridCol w:w="992"/>
        <w:gridCol w:w="283"/>
        <w:gridCol w:w="3828"/>
        <w:gridCol w:w="992"/>
        <w:gridCol w:w="992"/>
        <w:gridCol w:w="1713"/>
      </w:tblGrid>
      <w:tr w:rsidR="00A60CE5" w:rsidRPr="00857D44" w14:paraId="41CF45B3" w14:textId="77777777" w:rsidTr="002105C6">
        <w:tc>
          <w:tcPr>
            <w:tcW w:w="11174" w:type="dxa"/>
            <w:gridSpan w:val="8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94CC931" w14:textId="77777777" w:rsidR="00A60CE5" w:rsidRPr="00857D44" w:rsidRDefault="00852027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/>
                <w:sz w:val="20"/>
                <w:szCs w:val="20"/>
                <w:rtl/>
                <w:lang w:bidi="fa-I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9BCE1B" wp14:editId="003ED20E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-333375</wp:posOffset>
                      </wp:positionV>
                      <wp:extent cx="1171575" cy="2571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15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9EF35E" w14:textId="77777777" w:rsidR="00852027" w:rsidRPr="007D3862" w:rsidRDefault="00852027" w:rsidP="00852027">
                                  <w:pPr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ب </w:t>
                                  </w:r>
                                  <w:r w:rsidRPr="007D386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2- فرآيندي :</w:t>
                                  </w:r>
                                </w:p>
                                <w:p w14:paraId="7DEB479E" w14:textId="77777777" w:rsidR="00852027" w:rsidRDefault="008520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452.8pt;margin-top:-26.25pt;width:9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" filled="f" stroked="f" strokeweight=".5pt">
                      <v:textbox>
                        <w:txbxContent>
                          <w:p w:rsidR="00852027" w:rsidRPr="007D3862" w:rsidRDefault="00852027" w:rsidP="00852027">
                            <w:pPr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 </w:t>
                            </w:r>
                            <w:r w:rsidRPr="007D386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2- فرآيندي :</w:t>
                            </w:r>
                          </w:p>
                          <w:p w:rsidR="00852027" w:rsidRDefault="00852027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ب-2-1- توسعه</w:t>
            </w:r>
            <w:r w:rsidR="00A60CE5" w:rsidRPr="00857D44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اي : </w:t>
            </w:r>
          </w:p>
        </w:tc>
      </w:tr>
      <w:tr w:rsidR="00A60CE5" w:rsidRPr="00857D44" w14:paraId="16148308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7B1C94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2ABA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00658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444FFC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C96E3A" w:rsidRPr="00857D44" w14:paraId="06D019B6" w14:textId="77777777" w:rsidTr="00CD195F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BF37D62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توسعه فردي(آموزش)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DEA46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دريافت گواهينامه آموزشي تخصصي مرتبط با شغل(به ازاء هر ده ساعت آموزش مصوب يك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B158D3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BA93E83" w14:textId="77777777" w:rsidR="00C96E3A" w:rsidRPr="00514FF8" w:rsidRDefault="00D112B6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C96E3A" w:rsidRPr="00857D44" w14:paraId="6371276B" w14:textId="77777777" w:rsidTr="00CD195F">
        <w:trPr>
          <w:trHeight w:val="37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87700BA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بكارگيري فناوري هاي مناسب درانجام كار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63E6D2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توانايي به كارگيري روش هاي جديد فناوري اطلاعات در انجام وظايف شغلي و سازماني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9AB484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90C2EED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C96E3A" w:rsidRPr="00857D44" w14:paraId="034F551C" w14:textId="77777777" w:rsidTr="00CD195F">
        <w:trPr>
          <w:trHeight w:val="25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7020E50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ارايه پيشنهاد سازنده و يا مستندسازي تجربيات 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BCFC0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ارايه پيشنهاد سازنده و تاييد شده در سامانه نظام بررسي پيشنهادها و يا مستندسازي تجربيات با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8DFDE7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35231DB" w14:textId="77777777" w:rsidR="00C96E3A" w:rsidRPr="00514FF8" w:rsidRDefault="00D527C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C96E3A" w:rsidRPr="00857D44" w14:paraId="64BC0A69" w14:textId="77777777" w:rsidTr="00CD195F">
        <w:trPr>
          <w:trHeight w:val="299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580CFA5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شركت موثر در جلسات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AA776" w14:textId="77777777" w:rsidR="00C96E3A" w:rsidRPr="00857D44" w:rsidRDefault="00C96E3A" w:rsidP="00C96E3A">
            <w:pPr>
              <w:jc w:val="both"/>
              <w:rPr>
                <w:rFonts w:cs="B Zar"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sz w:val="12"/>
                <w:szCs w:val="12"/>
                <w:rtl/>
                <w:lang w:bidi="fa-IR"/>
              </w:rPr>
              <w:t>شركت موثر در جلسات و گردهمايي هاي تخصصي/ شوراي مدرسه/ گروه هاي آموزشي/انجمن هاي علمي و آموزشي مرتبط با شغل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E70065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30728FC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1C57858A" w14:textId="77777777" w:rsidTr="002105C6">
        <w:trPr>
          <w:trHeight w:val="222"/>
        </w:trPr>
        <w:tc>
          <w:tcPr>
            <w:tcW w:w="9461" w:type="dxa"/>
            <w:gridSpan w:val="7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CE84732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60015F8" w14:textId="77777777" w:rsidR="00A60CE5" w:rsidRPr="00514FF8" w:rsidRDefault="00D527C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077B2F58" w14:textId="77777777" w:rsidTr="002105C6"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4AACCAF" w14:textId="77777777" w:rsidR="00A60CE5" w:rsidRPr="00857D44" w:rsidRDefault="00A60CE5" w:rsidP="00D64B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ب-2-2-تشويقات:</w:t>
            </w:r>
          </w:p>
        </w:tc>
      </w:tr>
      <w:tr w:rsidR="00A60CE5" w:rsidRPr="00857D44" w14:paraId="1C5E0972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BD3E75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معيار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D9F3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شاخص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1A87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حداكثر امتياز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98D2D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CDE6F3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7F97B7B4" w14:textId="77777777" w:rsidTr="002105C6">
        <w:tc>
          <w:tcPr>
            <w:tcW w:w="2374" w:type="dxa"/>
            <w:gridSpan w:val="2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E9D1A2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تشويق در طول</w:t>
            </w:r>
          </w:p>
          <w:p w14:paraId="4C02204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دوره ارزشيابي </w:t>
            </w:r>
          </w:p>
          <w:p w14:paraId="089D9EF6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(براساس مستندات مربوطه،توسط مقام مافوق و واحدهاي مسئول ارزشيابي تاييد شده و پيوست فرم گردد)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E8024F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دريافت تقديرنامه از رئيس جمهور ( به ازاي هر تقديرنامه 5/3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D5A5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01DB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4531BCD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2026748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E50231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360472F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4E1F651A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A6F683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E726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وزير ذيربط يا معاون رئيس جمهور ( به ازاي هرتقديرنامه 3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6D01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1944C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B6FE134" w14:textId="77777777" w:rsidR="00A60CE5" w:rsidRPr="00514FF8" w:rsidRDefault="00D112B6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39184A75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5766EC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4F4C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استاندار / معاون وزير/ رييس سازمان و  همتراز آن ( به ازاي هر تقديرنامه 2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F556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6B30F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E4285EA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22A2F873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3ED4C4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467EE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مديركل مربوط (به ازاي هر تقديرنامه 5/1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64066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5586E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1248F86" w14:textId="59E3CD1F" w:rsidR="00A60CE5" w:rsidRPr="00514FF8" w:rsidRDefault="00FA2FA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608A7A4B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122157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9F41B6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رييس اداره آموزش و پرورش شهرستان/منطقه/ناحيه(به ازاي هر تقديرنامه 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8D32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8AE7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A0A19BF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57F42B1" w14:textId="77777777" w:rsidTr="002105C6">
        <w:trPr>
          <w:trHeight w:val="28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B827B2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BB0380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مدير واحد آموزشي (به ازاي هر تقديرنامه 5/0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1FCC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BF9E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93EB3AA" w14:textId="77777777" w:rsidR="00A60CE5" w:rsidRPr="00514FF8" w:rsidRDefault="0070029C" w:rsidP="0070029C">
            <w:pPr>
              <w:tabs>
                <w:tab w:val="left" w:pos="702"/>
                <w:tab w:val="center" w:pos="748"/>
              </w:tabs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2D80BFFE" w14:textId="77777777" w:rsidTr="002105C6">
        <w:trPr>
          <w:trHeight w:val="31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E2E7A8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1EB0E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كسب عنوان كارمند/ معلم نمونه در سطح دستگاه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7497E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F475E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05BD17F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385B9D00" w14:textId="77777777" w:rsidTr="002105C6">
        <w:trPr>
          <w:trHeight w:val="30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F52385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048E708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7D3EDEF" w14:textId="1FD4E8EA" w:rsidR="00A60CE5" w:rsidRPr="00514FF8" w:rsidRDefault="00FA2FA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3821354B" w14:textId="77777777" w:rsidTr="002105C6">
        <w:trPr>
          <w:trHeight w:val="70"/>
        </w:trPr>
        <w:tc>
          <w:tcPr>
            <w:tcW w:w="2374" w:type="dxa"/>
            <w:gridSpan w:val="2"/>
            <w:tcBorders>
              <w:top w:val="single" w:sz="12" w:space="0" w:color="auto"/>
              <w:left w:val="thickThinSmallGap" w:sz="12" w:space="0" w:color="auto"/>
              <w:right w:val="nil"/>
            </w:tcBorders>
            <w:shd w:val="clear" w:color="auto" w:fill="auto"/>
          </w:tcPr>
          <w:p w14:paraId="2DA2E52A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 </w:t>
            </w:r>
            <w:r w:rsidRPr="00857D4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2-3- رفتاري :</w:t>
            </w:r>
          </w:p>
        </w:tc>
        <w:tc>
          <w:tcPr>
            <w:tcW w:w="8800" w:type="dxa"/>
            <w:gridSpan w:val="6"/>
            <w:tcBorders>
              <w:top w:val="single" w:sz="12" w:space="0" w:color="auto"/>
              <w:left w:val="nil"/>
              <w:right w:val="thinThickSmallGap" w:sz="12" w:space="0" w:color="auto"/>
            </w:tcBorders>
            <w:shd w:val="clear" w:color="auto" w:fill="auto"/>
          </w:tcPr>
          <w:p w14:paraId="5D3E3FC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60CE5" w:rsidRPr="00857D44" w14:paraId="707849C6" w14:textId="77777777" w:rsidTr="002105C6">
        <w:tc>
          <w:tcPr>
            <w:tcW w:w="531" w:type="dxa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D06581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6E15A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معيار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41F44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5E3C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A3FE67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181C6814" w14:textId="77777777" w:rsidTr="002105C6">
        <w:tc>
          <w:tcPr>
            <w:tcW w:w="531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1B3312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6270B71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92D1A7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25C2B2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رفتار</w:t>
            </w:r>
          </w:p>
          <w:p w14:paraId="54F069A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شغلي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1240D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نظم و انضباط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EB779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به موقع در محل كار و جلسات، انجام به موقع تعهدات و استفاده موثر از اوقات اداري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E1735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F1307BA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57B392ED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4D1845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CE8C24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مقررات اداري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3240F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رعايت احترام و سلسله مراتب اداري در سازمان و واحد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B2B4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EE7A50C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7116736B" w14:textId="77777777" w:rsidTr="002105C6">
        <w:trPr>
          <w:trHeight w:val="311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F18789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D65727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و برخورد مناسب با ارباب رجوع (براساس فرم نظر سنجي مندرج در بخشنامه شماره 195166/1900 مورخ 2/10/1381) و رعايت منشور حقوق شهروندي در نظام اداري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DA2C0A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مراجعيني كه با ذكر نام از وي اعلام رضايت نموده اند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8504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A8D7D8E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176B58A0" w14:textId="77777777" w:rsidTr="002105C6">
        <w:trPr>
          <w:trHeight w:val="277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556D0F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BB918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8C959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نارضايتي مراجعان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F1507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8 -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0A7FB96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A60CE5" w:rsidRPr="00857D44" w14:paraId="256BFE07" w14:textId="77777777" w:rsidTr="002105C6">
        <w:trPr>
          <w:trHeight w:val="285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C33AF4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5D7A5EF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D05A0A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BF231C4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60CE5" w:rsidRPr="00857D44" w14:paraId="0E533ECC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AFD138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E2283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روابط و برخورد مناسب با همكاران 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2D6C1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D99A63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رضايت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7A89AA32" w14:textId="77777777" w:rsidR="00A60CE5" w:rsidRPr="00857D44" w:rsidRDefault="00A60CE5" w:rsidP="00514FF8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072F7400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A9CCAB0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188CB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2CF6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قابليت اعتماد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758A31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7E75C5B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073CB80A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281C83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E9CF61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C56BF8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انتقال دانش و تجربه به همكاران 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</w:tcPr>
          <w:p w14:paraId="43CBD79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7E1BB005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20D61F13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F6D13CD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9D73D7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171ED2C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مشاركت و همكاري درانجام فعاليت هاي واحد حسب مورد </w:t>
            </w:r>
          </w:p>
        </w:tc>
        <w:tc>
          <w:tcPr>
            <w:tcW w:w="992" w:type="dxa"/>
            <w:shd w:val="clear" w:color="auto" w:fill="auto"/>
          </w:tcPr>
          <w:p w14:paraId="3AA4AAA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5A343B5C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73C9B33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172EFE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A15C8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DD28196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رفتار و برخورد مناسب با ديگران </w:t>
            </w:r>
          </w:p>
        </w:tc>
        <w:tc>
          <w:tcPr>
            <w:tcW w:w="992" w:type="dxa"/>
            <w:shd w:val="clear" w:color="auto" w:fill="auto"/>
          </w:tcPr>
          <w:p w14:paraId="2FC2087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41CCC209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2D3B3129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B1ADBC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06D47FD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2B6F9CB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3DAD570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60CE5" w:rsidRPr="00857D44" w14:paraId="68885D36" w14:textId="77777777" w:rsidTr="002105C6">
        <w:tc>
          <w:tcPr>
            <w:tcW w:w="531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</w:tcPr>
          <w:p w14:paraId="52D9B4F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  <w:p w14:paraId="04FFE44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عمومي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7E590B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6CEDD8A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B9C8701" w14:textId="77777777" w:rsidR="00A60CE5" w:rsidRPr="00857D44" w:rsidRDefault="00A60CE5" w:rsidP="00D64B6A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پايبندي به فرهنگ سازماني و ارزش ها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3EF42E9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 و فرهنگ سازماني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38AB5E99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158D8F8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7DC89341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526CC68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3208B75B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136EEC23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هاي حرفه اي و شغلي </w:t>
            </w:r>
          </w:p>
        </w:tc>
        <w:tc>
          <w:tcPr>
            <w:tcW w:w="992" w:type="dxa"/>
            <w:shd w:val="clear" w:color="auto" w:fill="auto"/>
          </w:tcPr>
          <w:p w14:paraId="2165B888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56650DA0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7553814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12C6268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56C154C6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51DE0533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مباني اخلاقي و رفتاري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4D7A4420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66946E38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0E2D58DF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4B553A0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1F9FBB18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4DD94310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فعال در مراسم و مناسك مذهبي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22EE9142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35475FA7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3C5DD988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</w:tcPr>
          <w:p w14:paraId="7CB7164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6DDEB79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A9F406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جمع امتياز</w:t>
            </w:r>
          </w:p>
        </w:tc>
        <w:tc>
          <w:tcPr>
            <w:tcW w:w="1713" w:type="dxa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A77434E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40C318F8" w14:textId="77777777" w:rsidTr="00C96E3A">
        <w:trPr>
          <w:trHeight w:val="1626"/>
        </w:trPr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76F1A35" w14:textId="77777777" w:rsidR="00A60CE5" w:rsidRPr="00C96E3A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10- نقاظ قوت و ضعف ارزشيابي شونده و توصيه هاي مقام مافوق باتوجه به نتيجه ارزشيابي :</w:t>
            </w:r>
          </w:p>
          <w:p w14:paraId="7C4D615B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قوت : </w:t>
            </w:r>
            <w:r w:rsidR="00C96E3A"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</w:t>
            </w:r>
          </w:p>
          <w:p w14:paraId="3F9CD4DF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ضعف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</w:p>
          <w:p w14:paraId="7E9F4FBE" w14:textId="77777777" w:rsidR="00857D44" w:rsidRPr="00857D44" w:rsidRDefault="00A60CE5" w:rsidP="00C96E3A">
            <w:pPr>
              <w:pStyle w:val="NoSpacing"/>
              <w:spacing w:line="276" w:lineRule="auto"/>
              <w:rPr>
                <w:rFonts w:cs="B Zar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توصيه ها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</w:t>
            </w:r>
          </w:p>
        </w:tc>
      </w:tr>
      <w:tr w:rsidR="00FA2FA0" w:rsidRPr="00857D44" w14:paraId="00C953D2" w14:textId="77777777" w:rsidTr="002105C6">
        <w:tc>
          <w:tcPr>
            <w:tcW w:w="3649" w:type="dxa"/>
            <w:gridSpan w:val="4"/>
            <w:tcBorders>
              <w:left w:val="thickThinSmallGap" w:sz="12" w:space="0" w:color="auto"/>
            </w:tcBorders>
            <w:shd w:val="clear" w:color="auto" w:fill="auto"/>
          </w:tcPr>
          <w:p w14:paraId="17A1C022" w14:textId="77777777" w:rsidR="00FA2FA0" w:rsidRPr="00857D44" w:rsidRDefault="00FA2FA0" w:rsidP="00FA2FA0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11- امتياز عوامل اختصاصي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.</w:t>
            </w:r>
            <w:r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50 </w:t>
            </w:r>
          </w:p>
          <w:p w14:paraId="33548A41" w14:textId="77777777" w:rsidR="00FA2FA0" w:rsidRPr="00857D44" w:rsidRDefault="00FA2FA0" w:rsidP="00FA2FA0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12- امتياز عوامل عمومي پشتيبان عملكرد: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  <w:p w14:paraId="4D48B867" w14:textId="77777777" w:rsidR="00FA2FA0" w:rsidRPr="00857D44" w:rsidRDefault="00FA2FA0" w:rsidP="00FA2FA0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13- امتياز عوامل عمومي فرآيندي : </w:t>
            </w:r>
            <w:r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40</w:t>
            </w:r>
          </w:p>
          <w:p w14:paraId="79D72A9F" w14:textId="77777777" w:rsidR="00FA2FA0" w:rsidRPr="00857D44" w:rsidRDefault="00FA2FA0" w:rsidP="00FA2FA0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14- امتياز كل ارزشيابي : </w:t>
            </w:r>
            <w:r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100</w:t>
            </w:r>
          </w:p>
        </w:tc>
        <w:tc>
          <w:tcPr>
            <w:tcW w:w="7525" w:type="dxa"/>
            <w:gridSpan w:val="4"/>
            <w:tcBorders>
              <w:right w:val="thinThickSmallGap" w:sz="12" w:space="0" w:color="auto"/>
            </w:tcBorders>
            <w:shd w:val="clear" w:color="auto" w:fill="auto"/>
          </w:tcPr>
          <w:p w14:paraId="3686EBC3" w14:textId="77777777" w:rsidR="00FA2FA0" w:rsidRPr="00857D44" w:rsidRDefault="00FA2FA0" w:rsidP="00FA2FA0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15- نام و نام خانوادگي ارزشيابي كننده :  </w:t>
            </w:r>
            <w:r w:rsidRPr="00B75951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 ( معاون پرورشی )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</w:t>
            </w:r>
            <w:r w:rsidRPr="00514FF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</w:t>
            </w:r>
            <w:r w:rsidRPr="00514FF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710F5594" w14:textId="77777777" w:rsidR="00FA2FA0" w:rsidRPr="00514FF8" w:rsidRDefault="00FA2FA0" w:rsidP="00FA2FA0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74530261" w14:textId="77777777" w:rsidR="00FA2FA0" w:rsidRPr="00857D44" w:rsidRDefault="00FA2FA0" w:rsidP="00FA2FA0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16- نام و نام خانوادگي تائيد كننده : </w:t>
            </w:r>
            <w:r w:rsidRPr="00B75951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........................</w:t>
            </w:r>
            <w: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B75951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( مدیر )</w:t>
            </w:r>
            <w:r w:rsidRP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2F8F2792" w14:textId="77777777" w:rsidR="00FA2FA0" w:rsidRPr="00514FF8" w:rsidRDefault="00FA2FA0" w:rsidP="00FA2FA0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21EDC7E9" w14:textId="77777777" w:rsidR="00FA2FA0" w:rsidRPr="00857D44" w:rsidRDefault="00FA2FA0" w:rsidP="00FA2FA0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17- نظر ارزشيابي شونده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امتيازكل(با حروف)</w:t>
            </w:r>
            <w:r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>
              <w:rPr>
                <w:rFonts w:cs="2  Titr" w:hint="cs"/>
                <w:color w:val="FF0000"/>
                <w:rtl/>
                <w:lang w:bidi="fa-IR"/>
              </w:rPr>
              <w:t xml:space="preserve">صد </w:t>
            </w:r>
            <w:r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رويت شد.  </w:t>
            </w:r>
            <w:r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............................      </w:t>
            </w:r>
            <w:r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       </w:t>
            </w:r>
            <w:r w:rsidRPr="00514FF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3A1AEE24" w14:textId="77777777" w:rsidR="00FA2FA0" w:rsidRPr="00514FF8" w:rsidRDefault="00FA2FA0" w:rsidP="00FA2FA0">
            <w:pPr>
              <w:spacing w:line="276" w:lineRule="auto"/>
              <w:jc w:val="lowKashida"/>
              <w:rPr>
                <w:rFonts w:cs="B Zar"/>
                <w:sz w:val="6"/>
                <w:szCs w:val="6"/>
                <w:rtl/>
                <w:lang w:bidi="fa-IR"/>
              </w:rPr>
            </w:pPr>
          </w:p>
          <w:p w14:paraId="5DE6F81D" w14:textId="362EB345" w:rsidR="00FA2FA0" w:rsidRPr="00857D44" w:rsidRDefault="00FA2FA0" w:rsidP="00FA2FA0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A02FE4" wp14:editId="7459FECA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71120</wp:posOffset>
                      </wp:positionV>
                      <wp:extent cx="292735" cy="101600"/>
                      <wp:effectExtent l="0" t="0" r="12065" b="1270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A79460" id="Oval 2" o:spid="_x0000_s1026" style="position:absolute;margin-left:124.95pt;margin-top:5.6pt;width:23.05pt;height: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" fillcolor="black [3213]"/>
                  </w:pict>
                </mc:Fallback>
              </mc:AlternateContent>
            </w: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9077BB" wp14:editId="304E0D96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70485</wp:posOffset>
                      </wp:positionV>
                      <wp:extent cx="292735" cy="101600"/>
                      <wp:effectExtent l="7620" t="13335" r="13970" b="889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B7E82A" id="Oval 1" o:spid="_x0000_s1026" style="position:absolute;margin-left:188.35pt;margin-top:5.55pt;width:23.05pt;height: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"/>
                  </w:pict>
                </mc:Fallback>
              </mc:AlternateContent>
            </w:r>
            <w:r w:rsidRPr="00857D44">
              <w:rPr>
                <w:rFonts w:cs="B Zar" w:hint="cs"/>
                <w:sz w:val="22"/>
                <w:szCs w:val="22"/>
                <w:rtl/>
                <w:lang w:bidi="fa-IR"/>
              </w:rPr>
              <w:t>به امتياز ارزشيابي اخذ شده اعتراض دارم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. بلي                         خير              </w:t>
            </w:r>
          </w:p>
        </w:tc>
      </w:tr>
      <w:tr w:rsidR="00FA2FA0" w:rsidRPr="00857D44" w14:paraId="3410F079" w14:textId="77777777" w:rsidTr="002105C6">
        <w:tc>
          <w:tcPr>
            <w:tcW w:w="11174" w:type="dxa"/>
            <w:gridSpan w:val="8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6A14640" w14:textId="77777777" w:rsidR="00FA2FA0" w:rsidRPr="00857D44" w:rsidRDefault="00FA2FA0" w:rsidP="00FA2FA0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18- نام و نام خانوادگي مسئول واحد منابع انساني :</w:t>
            </w:r>
            <w:r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                                                                 تاريخ</w:t>
            </w:r>
            <w:r w:rsidRPr="00737E3B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      </w:t>
            </w:r>
          </w:p>
        </w:tc>
      </w:tr>
    </w:tbl>
    <w:p w14:paraId="08E6347E" w14:textId="3D6C065D" w:rsidR="00A60CE5" w:rsidRDefault="00A60CE5" w:rsidP="00737E3B">
      <w:pPr>
        <w:rPr>
          <w:rFonts w:cs="B Zar"/>
          <w:rtl/>
        </w:rPr>
      </w:pPr>
    </w:p>
    <w:p w14:paraId="743CF393" w14:textId="47EFCD4F" w:rsidR="00FA2FA0" w:rsidRPr="004F3B45" w:rsidRDefault="00FA2FA0" w:rsidP="00FA2FA0">
      <w:pPr>
        <w:ind w:left="618"/>
        <w:rPr>
          <w:rFonts w:cs="2  Titr"/>
          <w:color w:val="FF0000"/>
          <w:sz w:val="58"/>
          <w:szCs w:val="58"/>
          <w:rtl/>
          <w:lang w:bidi="fa-IR"/>
        </w:rPr>
      </w:pPr>
      <w:r w:rsidRPr="004F3B45">
        <w:rPr>
          <w:rFonts w:cs="2  Titr" w:hint="cs"/>
          <w:color w:val="FF0000"/>
          <w:sz w:val="58"/>
          <w:szCs w:val="58"/>
          <w:rtl/>
          <w:lang w:bidi="fa-IR"/>
        </w:rPr>
        <w:t xml:space="preserve">منبع : </w:t>
      </w:r>
    </w:p>
    <w:p w14:paraId="55A4354D" w14:textId="179DB081" w:rsidR="00FA2FA0" w:rsidRDefault="00FA2FA0" w:rsidP="00FA2FA0">
      <w:pPr>
        <w:ind w:left="618"/>
        <w:rPr>
          <w:rFonts w:cs="2  Titr"/>
          <w:sz w:val="32"/>
          <w:szCs w:val="32"/>
          <w:rtl/>
        </w:rPr>
      </w:pPr>
    </w:p>
    <w:p w14:paraId="690480AB" w14:textId="77777777" w:rsidR="004F3B45" w:rsidRPr="004F3B45" w:rsidRDefault="00FA2FA0" w:rsidP="004F3B45">
      <w:pPr>
        <w:ind w:left="618"/>
        <w:jc w:val="center"/>
        <w:rPr>
          <w:rFonts w:cs="2  Titr"/>
          <w:color w:val="002060"/>
          <w:sz w:val="50"/>
          <w:szCs w:val="50"/>
          <w:rtl/>
        </w:rPr>
      </w:pPr>
      <w:r w:rsidRPr="004F3B45">
        <w:rPr>
          <w:rFonts w:cs="2  Titr" w:hint="cs"/>
          <w:color w:val="002060"/>
          <w:sz w:val="50"/>
          <w:szCs w:val="50"/>
          <w:rtl/>
        </w:rPr>
        <w:t>فروشگاه محصولات معاون پرورشی</w:t>
      </w:r>
    </w:p>
    <w:p w14:paraId="1788FD10" w14:textId="2A3C5E90" w:rsidR="00FA2FA0" w:rsidRPr="004F3B45" w:rsidRDefault="00FA2FA0" w:rsidP="004F3B45">
      <w:pPr>
        <w:ind w:left="618"/>
        <w:jc w:val="center"/>
        <w:rPr>
          <w:rFonts w:cs="2  Titr"/>
          <w:color w:val="002060"/>
          <w:sz w:val="50"/>
          <w:szCs w:val="50"/>
          <w:lang/>
        </w:rPr>
      </w:pPr>
      <w:r w:rsidRPr="004F3B45">
        <w:rPr>
          <w:rFonts w:cs="2  Titr" w:hint="cs"/>
          <w:color w:val="002060"/>
          <w:sz w:val="80"/>
          <w:szCs w:val="80"/>
          <w:rtl/>
        </w:rPr>
        <w:t xml:space="preserve"> </w:t>
      </w:r>
      <w:hyperlink r:id="rId4" w:history="1">
        <w:r w:rsidRPr="004F3B45">
          <w:rPr>
            <w:rStyle w:val="Hyperlink"/>
            <w:rFonts w:cs="2  Titr"/>
            <w:color w:val="002060"/>
            <w:sz w:val="80"/>
            <w:szCs w:val="80"/>
            <w:lang/>
          </w:rPr>
          <w:t>www.mplibshop.ir</w:t>
        </w:r>
      </w:hyperlink>
    </w:p>
    <w:p w14:paraId="6A1D2615" w14:textId="7B4ADC9A" w:rsidR="00FA2FA0" w:rsidRDefault="00FA2FA0" w:rsidP="00FA2FA0">
      <w:pPr>
        <w:ind w:left="618"/>
        <w:rPr>
          <w:rFonts w:cs="2  Titr"/>
          <w:sz w:val="46"/>
          <w:szCs w:val="46"/>
          <w:lang/>
        </w:rPr>
      </w:pPr>
    </w:p>
    <w:p w14:paraId="01FDEC25" w14:textId="05590603" w:rsidR="00FA2FA0" w:rsidRPr="004F3B45" w:rsidRDefault="00FA2FA0" w:rsidP="00FA2FA0">
      <w:pPr>
        <w:ind w:left="618"/>
        <w:rPr>
          <w:rFonts w:cs="2  Titr"/>
          <w:sz w:val="2"/>
          <w:szCs w:val="2"/>
          <w:lang/>
        </w:rPr>
      </w:pPr>
    </w:p>
    <w:p w14:paraId="434847E8" w14:textId="46FB5D32" w:rsidR="00FA2FA0" w:rsidRPr="004F3B45" w:rsidRDefault="00FA2FA0" w:rsidP="00FA2FA0">
      <w:pPr>
        <w:ind w:left="618"/>
        <w:rPr>
          <w:rFonts w:cs="2  Titr"/>
          <w:sz w:val="34"/>
          <w:szCs w:val="34"/>
          <w:lang/>
        </w:rPr>
      </w:pPr>
    </w:p>
    <w:p w14:paraId="3433347C" w14:textId="2B715369" w:rsidR="00FA2FA0" w:rsidRDefault="00FA2FA0" w:rsidP="00FA2FA0">
      <w:pPr>
        <w:ind w:left="618"/>
        <w:rPr>
          <w:rFonts w:cs="2  Titr"/>
          <w:sz w:val="46"/>
          <w:szCs w:val="46"/>
          <w:lang/>
        </w:rPr>
      </w:pPr>
    </w:p>
    <w:p w14:paraId="4F819BD3" w14:textId="59858E9C" w:rsidR="00FA2FA0" w:rsidRPr="004F3B45" w:rsidRDefault="004F3B45" w:rsidP="00FA2FA0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 - </w:t>
      </w:r>
      <w:r w:rsidR="00FA2FA0" w:rsidRPr="004F3B45">
        <w:rPr>
          <w:rFonts w:cs="2  Titr" w:hint="cs"/>
          <w:color w:val="FF0000"/>
          <w:sz w:val="58"/>
          <w:szCs w:val="58"/>
          <w:rtl/>
          <w:lang w:bidi="fa-IR"/>
        </w:rPr>
        <w:t xml:space="preserve">کانال معاون پرورشی : </w:t>
      </w:r>
    </w:p>
    <w:p w14:paraId="6C15E31D" w14:textId="6DEE1880" w:rsidR="00FA2FA0" w:rsidRDefault="00FA2FA0" w:rsidP="00FA2FA0">
      <w:pPr>
        <w:ind w:left="618"/>
        <w:jc w:val="center"/>
        <w:rPr>
          <w:rFonts w:cs="Arial"/>
          <w:color w:val="002060"/>
          <w:sz w:val="78"/>
          <w:szCs w:val="78"/>
          <w:rtl/>
          <w:lang w:bidi="fa-IR"/>
        </w:rPr>
      </w:pPr>
      <w:r w:rsidRPr="00FA2FA0">
        <w:rPr>
          <w:rFonts w:cs="2  Titr" w:hint="cs"/>
          <w:color w:val="002060"/>
          <w:sz w:val="78"/>
          <w:szCs w:val="78"/>
          <w:rtl/>
          <w:lang w:bidi="fa-IR"/>
        </w:rPr>
        <w:t>ایتا</w:t>
      </w:r>
      <w:r>
        <w:rPr>
          <w:rFonts w:cs="Arial" w:hint="cs"/>
          <w:color w:val="FF0000"/>
          <w:sz w:val="78"/>
          <w:szCs w:val="78"/>
          <w:rtl/>
          <w:lang w:bidi="fa-IR"/>
        </w:rPr>
        <w:t xml:space="preserve">  </w:t>
      </w:r>
      <w:hyperlink r:id="rId5" w:history="1">
        <w:r w:rsidRPr="00FA2FA0">
          <w:rPr>
            <w:rStyle w:val="Hyperlink"/>
            <w:rFonts w:cs="Arial"/>
            <w:color w:val="002060"/>
            <w:sz w:val="78"/>
            <w:szCs w:val="78"/>
            <w:lang w:bidi="fa-IR"/>
          </w:rPr>
          <w:t>https://eitaa.com/mplib</w:t>
        </w:r>
      </w:hyperlink>
    </w:p>
    <w:p w14:paraId="622ECCA0" w14:textId="0D8CA87B" w:rsidR="00FA2FA0" w:rsidRDefault="00FA2FA0" w:rsidP="00FA2FA0">
      <w:pPr>
        <w:ind w:left="618"/>
        <w:jc w:val="center"/>
        <w:rPr>
          <w:rFonts w:cs="2  Titr"/>
          <w:color w:val="002060"/>
          <w:sz w:val="78"/>
          <w:szCs w:val="78"/>
          <w:rtl/>
          <w:lang w:bidi="fa-IR"/>
        </w:rPr>
      </w:pPr>
      <w:r w:rsidRPr="004F3B45">
        <w:rPr>
          <w:rFonts w:cs="2  Titr" w:hint="cs"/>
          <w:color w:val="002060"/>
          <w:sz w:val="78"/>
          <w:szCs w:val="78"/>
          <w:rtl/>
          <w:lang w:bidi="fa-IR"/>
        </w:rPr>
        <w:t xml:space="preserve">تلگرام </w:t>
      </w:r>
      <w:hyperlink r:id="rId6" w:history="1">
        <w:r w:rsidR="004F3B45" w:rsidRPr="004F3B45">
          <w:rPr>
            <w:rStyle w:val="Hyperlink"/>
            <w:rFonts w:cs="2  Titr"/>
            <w:color w:val="002060"/>
            <w:sz w:val="78"/>
            <w:szCs w:val="78"/>
            <w:lang w:bidi="fa-IR"/>
          </w:rPr>
          <w:t>https://t.me/mplib</w:t>
        </w:r>
      </w:hyperlink>
    </w:p>
    <w:p w14:paraId="6A456DEB" w14:textId="52B4882A" w:rsidR="004F3B45" w:rsidRDefault="004F3B45" w:rsidP="004F3B45">
      <w:pPr>
        <w:ind w:left="618"/>
        <w:jc w:val="center"/>
        <w:rPr>
          <w:rFonts w:cs="2  Titr"/>
          <w:color w:val="002060"/>
          <w:sz w:val="78"/>
          <w:szCs w:val="78"/>
          <w:rtl/>
          <w:lang w:bidi="fa-IR"/>
        </w:rPr>
      </w:pPr>
    </w:p>
    <w:p w14:paraId="7C3900C1" w14:textId="40039D3F" w:rsidR="004F3B45" w:rsidRPr="004F3B45" w:rsidRDefault="004F3B45" w:rsidP="004F3B45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- </w:t>
      </w:r>
      <w:r w:rsidRPr="004F3B45">
        <w:rPr>
          <w:rFonts w:cs="2  Titr" w:hint="cs"/>
          <w:color w:val="FF0000"/>
          <w:sz w:val="58"/>
          <w:szCs w:val="58"/>
          <w:rtl/>
          <w:lang w:bidi="fa-IR"/>
        </w:rPr>
        <w:t xml:space="preserve">کانال </w:t>
      </w:r>
      <w:r>
        <w:rPr>
          <w:rFonts w:cs="2  Titr" w:hint="cs"/>
          <w:color w:val="FF0000"/>
          <w:sz w:val="58"/>
          <w:szCs w:val="58"/>
          <w:rtl/>
          <w:lang w:bidi="fa-IR"/>
        </w:rPr>
        <w:t>مدیران و معاونین مدارس کشور</w:t>
      </w:r>
      <w:r w:rsidRPr="004F3B45">
        <w:rPr>
          <w:rFonts w:cs="2  Titr" w:hint="cs"/>
          <w:color w:val="FF0000"/>
          <w:sz w:val="58"/>
          <w:szCs w:val="58"/>
          <w:rtl/>
          <w:lang w:bidi="fa-IR"/>
        </w:rPr>
        <w:t xml:space="preserve"> : </w:t>
      </w:r>
    </w:p>
    <w:p w14:paraId="72D8A4D9" w14:textId="3EE786F4" w:rsidR="004F3B45" w:rsidRPr="004F3B45" w:rsidRDefault="004F3B45" w:rsidP="004F3B45">
      <w:pPr>
        <w:ind w:left="618"/>
        <w:jc w:val="center"/>
        <w:rPr>
          <w:rFonts w:cs="2  Titr"/>
          <w:b/>
          <w:bCs/>
          <w:color w:val="002060"/>
          <w:sz w:val="72"/>
          <w:szCs w:val="72"/>
          <w:rtl/>
          <w:lang w:bidi="fa-IR"/>
        </w:rPr>
      </w:pPr>
      <w:r w:rsidRPr="004F3B45">
        <w:rPr>
          <w:rFonts w:cs="2  Titr" w:hint="cs"/>
          <w:color w:val="002060"/>
          <w:sz w:val="72"/>
          <w:szCs w:val="72"/>
          <w:rtl/>
          <w:lang w:bidi="fa-IR"/>
        </w:rPr>
        <w:t xml:space="preserve">ایتا </w:t>
      </w:r>
      <w:hyperlink r:id="rId7" w:history="1">
        <w:r w:rsidRPr="004F3B45">
          <w:rPr>
            <w:rStyle w:val="Hyperlink"/>
            <w:rFonts w:cs="2  Titr"/>
            <w:color w:val="002060"/>
            <w:sz w:val="72"/>
            <w:szCs w:val="72"/>
            <w:lang w:bidi="fa-IR"/>
          </w:rPr>
          <w:t>https://eitaa.com/mplib_modiran</w:t>
        </w:r>
      </w:hyperlink>
    </w:p>
    <w:p w14:paraId="0AF34577" w14:textId="71E99D17" w:rsidR="004F3B45" w:rsidRPr="004F3B45" w:rsidRDefault="004F3B45" w:rsidP="004F3B45">
      <w:pPr>
        <w:ind w:left="618"/>
        <w:jc w:val="center"/>
        <w:rPr>
          <w:rFonts w:cs="2  Titr"/>
          <w:color w:val="002060"/>
          <w:sz w:val="78"/>
          <w:szCs w:val="78"/>
          <w:lang w:bidi="fa-IR"/>
        </w:rPr>
      </w:pPr>
      <w:r w:rsidRPr="004F3B45">
        <w:rPr>
          <w:rFonts w:cs="2  Titr" w:hint="cs"/>
          <w:color w:val="002060"/>
          <w:sz w:val="78"/>
          <w:szCs w:val="78"/>
          <w:rtl/>
          <w:lang w:bidi="fa-IR"/>
        </w:rPr>
        <w:t xml:space="preserve">تلگرام </w:t>
      </w:r>
      <w:hyperlink r:id="rId8" w:history="1">
        <w:r w:rsidRPr="004F3B45">
          <w:rPr>
            <w:rStyle w:val="Hyperlink"/>
            <w:rFonts w:cs="2  Titr"/>
            <w:color w:val="002060"/>
            <w:sz w:val="78"/>
            <w:szCs w:val="78"/>
            <w:lang w:bidi="fa-IR"/>
          </w:rPr>
          <w:t>https://t.me/mplib_modiran</w:t>
        </w:r>
      </w:hyperlink>
    </w:p>
    <w:sectPr w:rsidR="004F3B45" w:rsidRPr="004F3B45" w:rsidSect="005C2BD2">
      <w:pgSz w:w="11906" w:h="16838"/>
      <w:pgMar w:top="810" w:right="386" w:bottom="360" w:left="27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CE5"/>
    <w:rsid w:val="00012E0A"/>
    <w:rsid w:val="000512F9"/>
    <w:rsid w:val="00080206"/>
    <w:rsid w:val="00090999"/>
    <w:rsid w:val="00100FB8"/>
    <w:rsid w:val="001C5A36"/>
    <w:rsid w:val="002105C6"/>
    <w:rsid w:val="00264910"/>
    <w:rsid w:val="003D3209"/>
    <w:rsid w:val="004E71E2"/>
    <w:rsid w:val="004F3B45"/>
    <w:rsid w:val="00514FF8"/>
    <w:rsid w:val="0057315C"/>
    <w:rsid w:val="00596671"/>
    <w:rsid w:val="005C2BD2"/>
    <w:rsid w:val="006A6105"/>
    <w:rsid w:val="006A6319"/>
    <w:rsid w:val="006B3008"/>
    <w:rsid w:val="0070029C"/>
    <w:rsid w:val="00737E3B"/>
    <w:rsid w:val="00816ADB"/>
    <w:rsid w:val="00821C57"/>
    <w:rsid w:val="00852027"/>
    <w:rsid w:val="00854A52"/>
    <w:rsid w:val="00857D44"/>
    <w:rsid w:val="00A60CE5"/>
    <w:rsid w:val="00B310B2"/>
    <w:rsid w:val="00B42614"/>
    <w:rsid w:val="00B4705E"/>
    <w:rsid w:val="00BA1F8F"/>
    <w:rsid w:val="00BC7A59"/>
    <w:rsid w:val="00C96E3A"/>
    <w:rsid w:val="00CD07F4"/>
    <w:rsid w:val="00D112B6"/>
    <w:rsid w:val="00D47793"/>
    <w:rsid w:val="00D527CA"/>
    <w:rsid w:val="00D64B6A"/>
    <w:rsid w:val="00E434DA"/>
    <w:rsid w:val="00EF0EEE"/>
    <w:rsid w:val="00FA2FA0"/>
    <w:rsid w:val="00FC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6C250"/>
  <w15:chartTrackingRefBased/>
  <w15:docId w15:val="{8A95A3FB-1BB9-4540-A389-AB4A0DD5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CE5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67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FA2F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2FA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F3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mplib_modir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mplib_modir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mplib" TargetMode="External"/><Relationship Id="rId5" Type="http://schemas.openxmlformats.org/officeDocument/2006/relationships/hyperlink" Target="https://eitaa.com/mplib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غلامرضا زهره منش</cp:lastModifiedBy>
  <cp:revision>6</cp:revision>
  <dcterms:created xsi:type="dcterms:W3CDTF">2020-09-27T08:04:00Z</dcterms:created>
  <dcterms:modified xsi:type="dcterms:W3CDTF">2024-09-16T12:05:00Z</dcterms:modified>
</cp:coreProperties>
</file>