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10530" w:type="dxa"/>
        <w:tblInd w:w="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604FA" w14:paraId="64929E23" w14:textId="77777777" w:rsidTr="00721E64">
        <w:tc>
          <w:tcPr>
            <w:tcW w:w="10530" w:type="dxa"/>
            <w:shd w:val="clear" w:color="auto" w:fill="FFD966" w:themeFill="accent4" w:themeFillTint="99"/>
            <w:vAlign w:val="center"/>
          </w:tcPr>
          <w:p w14:paraId="30771CA4" w14:textId="5BAF340E" w:rsidR="002604FA" w:rsidRPr="00485E2F" w:rsidRDefault="00721E64" w:rsidP="004228F4">
            <w:pPr>
              <w:spacing w:line="20" w:lineRule="atLeast"/>
              <w:jc w:val="center"/>
              <w:rPr>
                <w:rFonts w:cs="2  Titr"/>
                <w:sz w:val="46"/>
                <w:szCs w:val="46"/>
                <w:rtl/>
              </w:rPr>
            </w:pPr>
            <w:r w:rsidRPr="00485E2F">
              <w:rPr>
                <w:rFonts w:cs="2  Titr" w:hint="cs"/>
                <w:sz w:val="46"/>
                <w:szCs w:val="46"/>
                <w:rtl/>
              </w:rPr>
              <w:t>اهم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انتظارات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="00290291">
              <w:rPr>
                <w:rFonts w:cs="2  Titr" w:hint="cs"/>
                <w:sz w:val="46"/>
                <w:szCs w:val="46"/>
                <w:rtl/>
              </w:rPr>
              <w:t>حوزه تربیت بدنی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در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اجرای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پروژه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  <w:r w:rsidRPr="00485E2F">
              <w:rPr>
                <w:rFonts w:cs="2  Titr" w:hint="cs"/>
                <w:sz w:val="46"/>
                <w:szCs w:val="46"/>
                <w:rtl/>
              </w:rPr>
              <w:t>مهـر</w:t>
            </w:r>
            <w:r w:rsidRPr="00485E2F">
              <w:rPr>
                <w:rFonts w:cs="2  Titr"/>
                <w:sz w:val="46"/>
                <w:szCs w:val="46"/>
                <w:rtl/>
              </w:rPr>
              <w:t xml:space="preserve"> </w:t>
            </w:r>
          </w:p>
        </w:tc>
      </w:tr>
      <w:tr w:rsidR="002604FA" w:rsidRPr="00721E64" w14:paraId="63DE10B9" w14:textId="77777777" w:rsidTr="00C638BC">
        <w:tc>
          <w:tcPr>
            <w:tcW w:w="10530" w:type="dxa"/>
          </w:tcPr>
          <w:p w14:paraId="67C98765" w14:textId="77777777" w:rsidR="00290291" w:rsidRPr="00290291" w:rsidRDefault="00290291" w:rsidP="00290291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/>
                <w:sz w:val="36"/>
                <w:szCs w:val="36"/>
                <w:rtl/>
              </w:rPr>
              <w:t xml:space="preserve">1.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تهیه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وسایل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امکانات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لازم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جهت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اجرای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مناسب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درس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تربیت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بدنی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</w:p>
          <w:p w14:paraId="395C1000" w14:textId="77777777" w:rsidR="00290291" w:rsidRPr="00290291" w:rsidRDefault="00290291" w:rsidP="00906FBC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/>
                <w:sz w:val="36"/>
                <w:szCs w:val="36"/>
                <w:rtl/>
              </w:rPr>
              <w:t xml:space="preserve">2.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رعایت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استانداردهای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لازم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ایجاد</w:t>
            </w:r>
            <w:r w:rsidR="00906FBC">
              <w:rPr>
                <w:rFonts w:cs="B Koodak" w:hint="cs"/>
                <w:sz w:val="36"/>
                <w:szCs w:val="36"/>
                <w:rtl/>
              </w:rPr>
              <w:t xml:space="preserve"> زمین های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ورزشی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درون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حیاط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رفع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عوامل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خطر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زا</w:t>
            </w:r>
            <w:r w:rsidR="00ED2F97">
              <w:rPr>
                <w:rFonts w:cs="B Koodak"/>
                <w:sz w:val="36"/>
                <w:szCs w:val="36"/>
                <w:rtl/>
              </w:rPr>
              <w:t xml:space="preserve"> </w:t>
            </w:r>
          </w:p>
          <w:p w14:paraId="1BDE8F78" w14:textId="77777777" w:rsidR="00290291" w:rsidRPr="00290291" w:rsidRDefault="00290291" w:rsidP="00906FBC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3.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خط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کشی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رفع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موانع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درختان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محل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پارک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خودروها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سکوی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اجرای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مراسم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شیرهای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آب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 ...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از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درون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="00906FBC">
              <w:rPr>
                <w:rFonts w:cs="B Koodak" w:hint="cs"/>
                <w:sz w:val="36"/>
                <w:szCs w:val="36"/>
                <w:rtl/>
              </w:rPr>
              <w:t>زمین های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ورزشی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</w:p>
          <w:p w14:paraId="44329C4D" w14:textId="77777777" w:rsidR="00290291" w:rsidRPr="00290291" w:rsidRDefault="00290291" w:rsidP="00290291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4.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رعایت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فاصله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خط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کشی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میادین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ورزشی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درون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مدرسه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با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موانع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نظیر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: (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دیوارها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,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نیمکت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درختان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...)</w:t>
            </w:r>
          </w:p>
          <w:p w14:paraId="64A3082B" w14:textId="77777777" w:rsidR="00290291" w:rsidRPr="00290291" w:rsidRDefault="00290291" w:rsidP="00290291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5.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رعایت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ایمنی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تجهیزات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ورزشی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مدرسه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نظیر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: (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پوشش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حفاظ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دروازه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ها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هندبال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فوتسال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میله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های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والیبال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بسکتبال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... ) </w:t>
            </w:r>
          </w:p>
          <w:p w14:paraId="5D7D3D6D" w14:textId="77777777" w:rsidR="00290291" w:rsidRPr="00290291" w:rsidRDefault="00290291" w:rsidP="00290291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6.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ثابت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نمودن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وسایل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ورزشی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(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دروازه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های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هندبال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فوتسال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میله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های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والیبال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بسکتبال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.. )</w:t>
            </w:r>
          </w:p>
          <w:p w14:paraId="28AA5657" w14:textId="77777777" w:rsidR="00290291" w:rsidRPr="00290291" w:rsidRDefault="00290291" w:rsidP="00290291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7.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رفع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عوامل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خطر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زا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از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محیط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آموزشگاه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نظیر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(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صندلی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میز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های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شکسته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سطل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زباله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های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فلزی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شکسته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هر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گونه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وسایل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فلزی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تاسیساتی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مستهلک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گودالهاوچاله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هاو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...).</w:t>
            </w:r>
          </w:p>
          <w:p w14:paraId="29BF15FB" w14:textId="77777777" w:rsidR="00290291" w:rsidRPr="00290291" w:rsidRDefault="00290291" w:rsidP="00906FBC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8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.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وجود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جعبه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كمك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هاي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اوليه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مد</w:t>
            </w:r>
            <w:r w:rsidR="00906FBC">
              <w:rPr>
                <w:rFonts w:cs="B Koodak" w:hint="cs"/>
                <w:sz w:val="36"/>
                <w:szCs w:val="36"/>
                <w:rtl/>
              </w:rPr>
              <w:t>ر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س</w:t>
            </w:r>
            <w:r w:rsidR="00906FBC">
              <w:rPr>
                <w:rFonts w:cs="B Koodak" w:hint="cs"/>
                <w:sz w:val="36"/>
                <w:szCs w:val="36"/>
                <w:rtl/>
              </w:rPr>
              <w:t xml:space="preserve">ه </w:t>
            </w:r>
            <w:r w:rsidRPr="00290291">
              <w:rPr>
                <w:rFonts w:cs="B Koodak"/>
                <w:sz w:val="36"/>
                <w:szCs w:val="36"/>
                <w:rtl/>
              </w:rPr>
              <w:t>.</w:t>
            </w:r>
          </w:p>
          <w:p w14:paraId="22BB17E0" w14:textId="77777777" w:rsidR="00290291" w:rsidRPr="00290291" w:rsidRDefault="00290291" w:rsidP="00290291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9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.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رنگ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آمیزی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شاداب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سازی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فضاهاي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ورزشي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. </w:t>
            </w:r>
          </w:p>
          <w:p w14:paraId="7E8FB01B" w14:textId="77777777" w:rsidR="00290291" w:rsidRPr="00290291" w:rsidRDefault="00290291" w:rsidP="00906FBC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10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.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تأمین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نیرو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مربی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متخصص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امور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ورزشی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برای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کلیه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="00906FBC">
              <w:rPr>
                <w:rFonts w:cs="B Koodak" w:hint="cs"/>
                <w:sz w:val="36"/>
                <w:szCs w:val="36"/>
                <w:rtl/>
              </w:rPr>
              <w:t>مدارس خصوصا مدارس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غیر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دولتی</w:t>
            </w:r>
            <w:r w:rsidRPr="00290291">
              <w:rPr>
                <w:rFonts w:cs="B Koodak"/>
                <w:sz w:val="36"/>
                <w:szCs w:val="36"/>
                <w:rtl/>
              </w:rPr>
              <w:t>.</w:t>
            </w:r>
          </w:p>
          <w:p w14:paraId="696403CD" w14:textId="77777777" w:rsidR="00290291" w:rsidRPr="00290291" w:rsidRDefault="00290291" w:rsidP="00290291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11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.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نصب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ميله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پرچم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المپياد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ورزشي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درون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مدرسه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اي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آماده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سازي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فضا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جهت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برگزاري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المپياد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ورزشي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درون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مدرسه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اي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.</w:t>
            </w:r>
          </w:p>
          <w:p w14:paraId="3CF2C363" w14:textId="77777777" w:rsidR="00290291" w:rsidRPr="00290291" w:rsidRDefault="00290291" w:rsidP="00906FBC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12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.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اجرای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طرح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مدرسه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پويا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: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ترسیم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بازیهای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مختلف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بر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روی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دیوار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حیاط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="00906FBC">
              <w:rPr>
                <w:rFonts w:cs="B Koodak" w:hint="cs"/>
                <w:sz w:val="36"/>
                <w:szCs w:val="36"/>
                <w:rtl/>
              </w:rPr>
              <w:t>مدرسه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با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اولويت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مدارس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ابتدايي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.</w:t>
            </w:r>
          </w:p>
          <w:p w14:paraId="483E86BB" w14:textId="77777777" w:rsidR="00290291" w:rsidRPr="00290291" w:rsidRDefault="00290291" w:rsidP="00290291">
            <w:pPr>
              <w:jc w:val="both"/>
              <w:rPr>
                <w:rFonts w:cs="B Koodak"/>
                <w:sz w:val="36"/>
                <w:szCs w:val="36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13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.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پیش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بینی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تجهیز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کلاس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درس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تربیت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بدنی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. </w:t>
            </w:r>
          </w:p>
          <w:p w14:paraId="21C37EA4" w14:textId="5FFB27EF" w:rsidR="00084F36" w:rsidRPr="00721E64" w:rsidRDefault="00290291" w:rsidP="00290291">
            <w:pPr>
              <w:jc w:val="both"/>
              <w:rPr>
                <w:rFonts w:cs="B Koodak"/>
                <w:sz w:val="30"/>
                <w:szCs w:val="30"/>
                <w:rtl/>
              </w:rPr>
            </w:pPr>
            <w:r w:rsidRPr="00290291">
              <w:rPr>
                <w:rFonts w:cs="B Koodak" w:hint="cs"/>
                <w:sz w:val="36"/>
                <w:szCs w:val="36"/>
                <w:rtl/>
              </w:rPr>
              <w:t>14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. 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پیگیری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اهتمام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جهت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تکمیل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="008D0C3A">
              <w:rPr>
                <w:rFonts w:cs="B Koodak" w:hint="cs"/>
                <w:sz w:val="36"/>
                <w:szCs w:val="36"/>
                <w:rtl/>
              </w:rPr>
              <w:t>فعالیت های باقی مانده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</w:t>
            </w:r>
            <w:r w:rsidRPr="00290291">
              <w:rPr>
                <w:rFonts w:cs="B Koodak" w:hint="cs"/>
                <w:sz w:val="36"/>
                <w:szCs w:val="36"/>
                <w:rtl/>
              </w:rPr>
              <w:t>ورزشی</w:t>
            </w:r>
            <w:r w:rsidRPr="00290291">
              <w:rPr>
                <w:rFonts w:cs="B Koodak"/>
                <w:sz w:val="36"/>
                <w:szCs w:val="36"/>
                <w:rtl/>
              </w:rPr>
              <w:t xml:space="preserve"> .</w:t>
            </w:r>
          </w:p>
        </w:tc>
      </w:tr>
    </w:tbl>
    <w:p w14:paraId="59347D6B" w14:textId="77777777" w:rsidR="002604FA" w:rsidRPr="00721E64" w:rsidRDefault="002604FA" w:rsidP="00851C09">
      <w:pPr>
        <w:spacing w:after="0" w:line="20" w:lineRule="atLeast"/>
        <w:rPr>
          <w:sz w:val="24"/>
          <w:szCs w:val="24"/>
          <w:rtl/>
        </w:rPr>
      </w:pPr>
    </w:p>
    <w:sectPr w:rsidR="002604FA" w:rsidRPr="00721E64" w:rsidSect="00290291">
      <w:pgSz w:w="11906" w:h="16838"/>
      <w:pgMar w:top="630" w:right="746" w:bottom="360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A94"/>
    <w:rsid w:val="00000D1E"/>
    <w:rsid w:val="00084F36"/>
    <w:rsid w:val="000E4B78"/>
    <w:rsid w:val="001977D3"/>
    <w:rsid w:val="002604FA"/>
    <w:rsid w:val="00290291"/>
    <w:rsid w:val="003E744B"/>
    <w:rsid w:val="004228F4"/>
    <w:rsid w:val="00485E2F"/>
    <w:rsid w:val="005A2A94"/>
    <w:rsid w:val="00721E64"/>
    <w:rsid w:val="007A60B7"/>
    <w:rsid w:val="00851C09"/>
    <w:rsid w:val="008C496A"/>
    <w:rsid w:val="008D0C3A"/>
    <w:rsid w:val="00906FBC"/>
    <w:rsid w:val="009D219B"/>
    <w:rsid w:val="00A16F7F"/>
    <w:rsid w:val="00A45A49"/>
    <w:rsid w:val="00B44268"/>
    <w:rsid w:val="00C638BC"/>
    <w:rsid w:val="00E07020"/>
    <w:rsid w:val="00E45639"/>
    <w:rsid w:val="00EA009B"/>
    <w:rsid w:val="00ED2F97"/>
    <w:rsid w:val="00F6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FDBC6CF"/>
  <w15:chartTrackingRefBased/>
  <w15:docId w15:val="{3F23D07C-1443-49E4-AB20-39B70FFC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6F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11</cp:revision>
  <dcterms:created xsi:type="dcterms:W3CDTF">2021-09-04T04:06:00Z</dcterms:created>
  <dcterms:modified xsi:type="dcterms:W3CDTF">2023-07-02T02:54:00Z</dcterms:modified>
</cp:coreProperties>
</file>