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7E9BF" w14:textId="77777777" w:rsidR="00295CEE" w:rsidRDefault="00295CEE" w:rsidP="00295CEE">
      <w:pPr>
        <w:spacing w:after="0" w:line="168" w:lineRule="auto"/>
        <w:jc w:val="center"/>
        <w:rPr>
          <w:rFonts w:cs="B Titr"/>
          <w:sz w:val="20"/>
          <w:szCs w:val="20"/>
          <w:rtl/>
        </w:rPr>
      </w:pPr>
    </w:p>
    <w:p w14:paraId="069F251F" w14:textId="77777777" w:rsidR="00295CEE" w:rsidRPr="009A303F" w:rsidRDefault="00295CEE" w:rsidP="00D76B8F">
      <w:pPr>
        <w:spacing w:after="0"/>
        <w:jc w:val="center"/>
        <w:rPr>
          <w:rFonts w:cs="B Titr"/>
          <w:sz w:val="20"/>
          <w:szCs w:val="20"/>
          <w:rtl/>
        </w:rPr>
      </w:pPr>
      <w:r w:rsidRPr="009A303F">
        <w:rPr>
          <w:rFonts w:cs="B Titr" w:hint="cs"/>
          <w:sz w:val="20"/>
          <w:szCs w:val="20"/>
          <w:rtl/>
        </w:rPr>
        <w:t>بسمه تعالي</w:t>
      </w:r>
    </w:p>
    <w:p w14:paraId="225FDCEC" w14:textId="088B296C" w:rsidR="00295CEE" w:rsidRPr="00C61E8F" w:rsidRDefault="00295CEE" w:rsidP="00D76B8F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4"/>
          <w:szCs w:val="24"/>
          <w:rtl/>
        </w:rPr>
        <w:t xml:space="preserve">آموزش وپرورش منطقه          </w:t>
      </w:r>
      <w:r w:rsidR="00D76B8F">
        <w:rPr>
          <w:rFonts w:cs="B Titr" w:hint="cs"/>
          <w:sz w:val="24"/>
          <w:szCs w:val="24"/>
          <w:rtl/>
        </w:rPr>
        <w:t xml:space="preserve">                  </w:t>
      </w:r>
      <w:r>
        <w:rPr>
          <w:rFonts w:cs="B Titr" w:hint="cs"/>
          <w:sz w:val="24"/>
          <w:szCs w:val="24"/>
          <w:rtl/>
        </w:rPr>
        <w:t xml:space="preserve">   </w:t>
      </w:r>
      <w:r w:rsidRPr="003060F7">
        <w:rPr>
          <w:rFonts w:cs="B Titr" w:hint="cs"/>
          <w:sz w:val="20"/>
          <w:szCs w:val="20"/>
          <w:rtl/>
        </w:rPr>
        <w:t>تاريخ:</w:t>
      </w:r>
      <w:r>
        <w:rPr>
          <w:rFonts w:cs="B Titr" w:hint="cs"/>
          <w:sz w:val="20"/>
          <w:szCs w:val="20"/>
          <w:rtl/>
        </w:rPr>
        <w:t xml:space="preserve"> </w:t>
      </w:r>
    </w:p>
    <w:p w14:paraId="52AB0839" w14:textId="0C42A05D" w:rsidR="00295CEE" w:rsidRDefault="00295CEE" w:rsidP="00D76B8F">
      <w:pPr>
        <w:spacing w:after="0" w:line="240" w:lineRule="auto"/>
        <w:jc w:val="center"/>
        <w:rPr>
          <w:rFonts w:cs="B Titr"/>
          <w:sz w:val="24"/>
          <w:szCs w:val="24"/>
          <w:rtl/>
        </w:rPr>
      </w:pPr>
      <w:r w:rsidRPr="00553CAB">
        <w:rPr>
          <w:rFonts w:cs="B Titr" w:hint="cs"/>
          <w:sz w:val="24"/>
          <w:szCs w:val="24"/>
          <w:rtl/>
        </w:rPr>
        <w:t>فهرست اموال غير مصرفي و</w:t>
      </w:r>
      <w:r w:rsidR="00DA34DB">
        <w:rPr>
          <w:rFonts w:cs="B Titr" w:hint="cs"/>
          <w:sz w:val="24"/>
          <w:szCs w:val="24"/>
          <w:rtl/>
        </w:rPr>
        <w:t xml:space="preserve"> </w:t>
      </w:r>
      <w:r w:rsidRPr="00553CAB">
        <w:rPr>
          <w:rFonts w:cs="B Titr" w:hint="cs"/>
          <w:sz w:val="24"/>
          <w:szCs w:val="24"/>
          <w:rtl/>
        </w:rPr>
        <w:t>در حكم مصرفي</w:t>
      </w:r>
      <w:r w:rsidRPr="003060F7">
        <w:rPr>
          <w:rFonts w:cs="B Titr" w:hint="cs"/>
          <w:sz w:val="28"/>
          <w:szCs w:val="28"/>
          <w:rtl/>
        </w:rPr>
        <w:t>فرم</w:t>
      </w:r>
      <w:r w:rsidRPr="00D51F1D">
        <w:rPr>
          <w:rFonts w:cs="B Titr" w:hint="cs"/>
          <w:sz w:val="24"/>
          <w:szCs w:val="24"/>
          <w:rtl/>
        </w:rPr>
        <w:t>16</w:t>
      </w:r>
      <w:r w:rsidR="00D76B8F">
        <w:rPr>
          <w:rFonts w:cs="B Titr" w:hint="cs"/>
          <w:sz w:val="24"/>
          <w:szCs w:val="24"/>
          <w:rtl/>
        </w:rPr>
        <w:t xml:space="preserve">     </w:t>
      </w:r>
      <w:r>
        <w:rPr>
          <w:rFonts w:cs="B Titr" w:hint="cs"/>
          <w:sz w:val="24"/>
          <w:szCs w:val="24"/>
          <w:rtl/>
        </w:rPr>
        <w:t>آموزشگاه</w:t>
      </w:r>
      <w:r w:rsidRPr="00D51F1D">
        <w:rPr>
          <w:rFonts w:cs="B Titr" w:hint="cs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>...............</w:t>
      </w:r>
    </w:p>
    <w:p w14:paraId="06675F48" w14:textId="77777777" w:rsidR="00295CEE" w:rsidRDefault="00295CEE" w:rsidP="00D76B8F">
      <w:pPr>
        <w:spacing w:after="0" w:line="240" w:lineRule="auto"/>
        <w:jc w:val="center"/>
        <w:rPr>
          <w:rFonts w:cs="B Titr"/>
          <w:rtl/>
        </w:rPr>
      </w:pPr>
      <w:r w:rsidRPr="003060F7">
        <w:rPr>
          <w:rFonts w:cs="B Titr" w:hint="cs"/>
          <w:rtl/>
        </w:rPr>
        <w:t>ليست اموال موجود دراتاق</w:t>
      </w:r>
      <w:r>
        <w:rPr>
          <w:rFonts w:cs="B Titr" w:hint="cs"/>
          <w:rtl/>
        </w:rPr>
        <w:t>:</w:t>
      </w:r>
    </w:p>
    <w:p w14:paraId="11BF017D" w14:textId="77777777" w:rsidR="00D76B8F" w:rsidRDefault="00D76B8F" w:rsidP="00295CEE">
      <w:pPr>
        <w:spacing w:after="0" w:line="168" w:lineRule="auto"/>
        <w:jc w:val="center"/>
        <w:rPr>
          <w:rFonts w:cs="B Titr"/>
          <w:rtl/>
        </w:rPr>
      </w:pPr>
    </w:p>
    <w:tbl>
      <w:tblPr>
        <w:tblStyle w:val="TableGrid"/>
        <w:bidiVisual/>
        <w:tblW w:w="10448" w:type="dxa"/>
        <w:tblInd w:w="-3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48"/>
        <w:gridCol w:w="2610"/>
        <w:gridCol w:w="1215"/>
        <w:gridCol w:w="1215"/>
        <w:gridCol w:w="1215"/>
        <w:gridCol w:w="1215"/>
        <w:gridCol w:w="1215"/>
        <w:gridCol w:w="1215"/>
      </w:tblGrid>
      <w:tr w:rsidR="00D76B8F" w14:paraId="72435000" w14:textId="77777777" w:rsidTr="00D76B8F">
        <w:tc>
          <w:tcPr>
            <w:tcW w:w="54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14:paraId="1EF14C6A" w14:textId="228BE0EE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8E0B6C">
              <w:rPr>
                <w:rFonts w:cs="B Titr" w:hint="cs"/>
                <w:sz w:val="16"/>
                <w:szCs w:val="16"/>
                <w:rtl/>
              </w:rPr>
              <w:t>رديف</w:t>
            </w:r>
          </w:p>
        </w:tc>
        <w:tc>
          <w:tcPr>
            <w:tcW w:w="261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2A0D3CC6" w14:textId="6B40C175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8E0B6C">
              <w:rPr>
                <w:rFonts w:cs="B Titr" w:hint="cs"/>
                <w:rtl/>
              </w:rPr>
              <w:t>نام كالا</w:t>
            </w:r>
          </w:p>
        </w:tc>
        <w:tc>
          <w:tcPr>
            <w:tcW w:w="1215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58E14F98" w14:textId="56F98A0E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8E0B6C">
              <w:rPr>
                <w:rFonts w:cs="B Titr" w:hint="cs"/>
                <w:rtl/>
              </w:rPr>
              <w:t>مارك</w:t>
            </w:r>
          </w:p>
        </w:tc>
        <w:tc>
          <w:tcPr>
            <w:tcW w:w="1215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56B767FD" w14:textId="7CE14F3E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723C0">
              <w:rPr>
                <w:rFonts w:cs="B Titr" w:hint="cs"/>
                <w:sz w:val="18"/>
                <w:szCs w:val="18"/>
                <w:rtl/>
              </w:rPr>
              <w:t>تعداد</w:t>
            </w:r>
          </w:p>
        </w:tc>
        <w:tc>
          <w:tcPr>
            <w:tcW w:w="1215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551D32B8" w14:textId="3E321779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8E0B6C">
              <w:rPr>
                <w:rFonts w:cs="B Titr" w:hint="cs"/>
                <w:rtl/>
              </w:rPr>
              <w:t>مدل</w:t>
            </w:r>
          </w:p>
        </w:tc>
        <w:tc>
          <w:tcPr>
            <w:tcW w:w="1215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5C2FA691" w14:textId="22BB5560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8E0B6C">
              <w:rPr>
                <w:rFonts w:cs="B Titr" w:hint="cs"/>
                <w:rtl/>
              </w:rPr>
              <w:t>رنگ</w:t>
            </w:r>
          </w:p>
        </w:tc>
        <w:tc>
          <w:tcPr>
            <w:tcW w:w="1215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2B15EDD5" w14:textId="0AFAA500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060039">
              <w:rPr>
                <w:rFonts w:cs="B Titr" w:hint="cs"/>
                <w:sz w:val="18"/>
                <w:szCs w:val="18"/>
                <w:rtl/>
              </w:rPr>
              <w:t>شماره برچسب اموال</w:t>
            </w:r>
          </w:p>
        </w:tc>
        <w:tc>
          <w:tcPr>
            <w:tcW w:w="1215" w:type="dxa"/>
            <w:tcBorders>
              <w:bottom w:val="single" w:sz="18" w:space="0" w:color="auto"/>
            </w:tcBorders>
            <w:shd w:val="clear" w:color="auto" w:fill="DAEEF3" w:themeFill="accent5" w:themeFillTint="33"/>
            <w:vAlign w:val="center"/>
          </w:tcPr>
          <w:p w14:paraId="0351C01A" w14:textId="4C98B350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4318D2">
              <w:rPr>
                <w:rFonts w:cs="B Titr" w:hint="cs"/>
                <w:sz w:val="18"/>
                <w:szCs w:val="18"/>
                <w:rtl/>
              </w:rPr>
              <w:t>ملاحظات</w:t>
            </w:r>
          </w:p>
        </w:tc>
      </w:tr>
      <w:tr w:rsidR="00D76B8F" w14:paraId="5D9132BA" w14:textId="77777777" w:rsidTr="00D76B8F">
        <w:tc>
          <w:tcPr>
            <w:tcW w:w="5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1B6116CD" w14:textId="53963D08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2610" w:type="dxa"/>
            <w:tcBorders>
              <w:top w:val="single" w:sz="18" w:space="0" w:color="auto"/>
              <w:left w:val="single" w:sz="18" w:space="0" w:color="auto"/>
            </w:tcBorders>
          </w:tcPr>
          <w:p w14:paraId="76B4782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  <w:tcBorders>
              <w:top w:val="single" w:sz="18" w:space="0" w:color="auto"/>
            </w:tcBorders>
          </w:tcPr>
          <w:p w14:paraId="0473886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  <w:tcBorders>
              <w:top w:val="single" w:sz="18" w:space="0" w:color="auto"/>
            </w:tcBorders>
          </w:tcPr>
          <w:p w14:paraId="5F43BAE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  <w:tcBorders>
              <w:top w:val="single" w:sz="18" w:space="0" w:color="auto"/>
            </w:tcBorders>
          </w:tcPr>
          <w:p w14:paraId="4465ABD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  <w:tcBorders>
              <w:top w:val="single" w:sz="18" w:space="0" w:color="auto"/>
            </w:tcBorders>
          </w:tcPr>
          <w:p w14:paraId="0B7F6B3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  <w:tcBorders>
              <w:top w:val="single" w:sz="18" w:space="0" w:color="auto"/>
            </w:tcBorders>
          </w:tcPr>
          <w:p w14:paraId="3240273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  <w:tcBorders>
              <w:top w:val="single" w:sz="18" w:space="0" w:color="auto"/>
            </w:tcBorders>
          </w:tcPr>
          <w:p w14:paraId="622C6E5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5A6574B5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2653FBD6" w14:textId="45B036CB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7EF11AA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29877AD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E33D6D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5C5589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EE44D9B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782085B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28744C1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1ED862E9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013B205F" w14:textId="1432F040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3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54557D1B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6EAD4F2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9C3328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0768CC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F04AF45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1C4F49B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BE8D8F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773DB9BD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6E573CB0" w14:textId="01378D50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23C0270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DA6BB9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0788873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B17546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90DEF33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69E5411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30BD02B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3823A3F9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160B89BE" w14:textId="4B34E32B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5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53AFEECD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F6911D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CDDC650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30DABC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E84AEE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3371FE1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4CEAF2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33D85051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4A5668A4" w14:textId="46FBCFCC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6FF9259B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42496D5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ABB360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B14A3C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1DBDF16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B0A2801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FADA67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0E4E4AED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0C8DFD89" w14:textId="455FAEFC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3E44168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5214E3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9C2D35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232D3B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2F14AA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6DCAD35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919D00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0C14A2BB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6C9D2A48" w14:textId="02C8C64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8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646BF13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C1265FD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8DF5090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A2259E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2DF2E70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7053191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D4B47F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1FB9DE67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0EB384CD" w14:textId="6B6B4544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9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17FA6E0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D5C26A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3430D1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E5AD98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E58725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226C945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504443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7FE06C94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72CBCC16" w14:textId="6394BA42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10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0F615B9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5042DA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C57A85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9E31C6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8C577B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A8F126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DC0FE16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661FACB2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3436706F" w14:textId="19634AC2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11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27842E43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4EF9550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63FD0C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939AE1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4D8D151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CE30145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BB47CA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60A7D1C2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2E059F87" w14:textId="227D476C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12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28C5C8A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6B0450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354EF83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C7569DB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F6AB45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B969B1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BC8C7D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0B6F085A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65306B99" w14:textId="4BEDEEC7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13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0D9CC1B3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1BF9FD5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F6383D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67C6E58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45FDB2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C6878E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EF4410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07566205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7A7C26E6" w14:textId="261C357C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14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07ED4FF3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620E3A3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6C9AD3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2062DD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621A0A7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C106441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BE2D01B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45D65B51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26DF122D" w14:textId="674641E4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15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56C90650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9040D3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B7BF53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D7BDB2F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394727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0F90C2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D5375A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70881D2B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3DD31A2C" w14:textId="6D823A8B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16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669FD9A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D6CF8E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895F36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BA7EB26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63F4C8C6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0C7481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824A2D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2469E59C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1A407A01" w14:textId="5F9F8DEE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17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36953B46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60FCE2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763E92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EF49892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88DE86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7190585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5F573D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593AE606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2EBDDE2D" w14:textId="45DF3468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18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4501319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9D89ED6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665252E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F44507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AD00DE4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1AB1DF3D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34CDE0E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63CC447B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1E3BE536" w14:textId="1E20F1BD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19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7AD5048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591CC7C7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028F170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7DC32ED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43E940E1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666ACFED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AB7AF49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D76B8F" w14:paraId="3B3341DE" w14:textId="77777777" w:rsidTr="00D76B8F">
        <w:tc>
          <w:tcPr>
            <w:tcW w:w="548" w:type="dxa"/>
            <w:tcBorders>
              <w:right w:val="single" w:sz="18" w:space="0" w:color="auto"/>
            </w:tcBorders>
            <w:shd w:val="clear" w:color="auto" w:fill="DAEEF3" w:themeFill="accent5" w:themeFillTint="33"/>
          </w:tcPr>
          <w:p w14:paraId="361FA30B" w14:textId="5AE93D64" w:rsidR="00D76B8F" w:rsidRDefault="00D76B8F" w:rsidP="00D76B8F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20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14:paraId="76BEB7C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D9E5FB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FCB798E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C02F04A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67C90718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2622171C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1215" w:type="dxa"/>
          </w:tcPr>
          <w:p w14:paraId="04DD5C86" w14:textId="77777777" w:rsidR="00D76B8F" w:rsidRDefault="00D76B8F" w:rsidP="00D76B8F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</w:tbl>
    <w:p w14:paraId="0D8FF7BC" w14:textId="77777777" w:rsidR="00D76B8F" w:rsidRPr="00A262F3" w:rsidRDefault="00D76B8F" w:rsidP="00295CEE">
      <w:pPr>
        <w:spacing w:after="0" w:line="168" w:lineRule="auto"/>
        <w:jc w:val="center"/>
        <w:rPr>
          <w:rFonts w:cs="B Titr"/>
          <w:sz w:val="28"/>
          <w:szCs w:val="28"/>
          <w:rtl/>
        </w:rPr>
      </w:pPr>
    </w:p>
    <w:p w14:paraId="66FABFBF" w14:textId="77777777" w:rsidR="00295CEE" w:rsidRPr="00D76B8F" w:rsidRDefault="00295CEE" w:rsidP="00295CEE">
      <w:pPr>
        <w:rPr>
          <w:rFonts w:cs="B Titr"/>
          <w:sz w:val="2"/>
          <w:szCs w:val="2"/>
          <w:rtl/>
        </w:rPr>
      </w:pPr>
    </w:p>
    <w:p w14:paraId="3C9AEFB6" w14:textId="77777777" w:rsidR="00D130F4" w:rsidRPr="00D76B8F" w:rsidRDefault="00295CEE" w:rsidP="00295CEE">
      <w:pPr>
        <w:spacing w:after="0" w:line="360" w:lineRule="auto"/>
        <w:rPr>
          <w:sz w:val="26"/>
          <w:szCs w:val="26"/>
        </w:rPr>
      </w:pPr>
      <w:r w:rsidRPr="00D76B8F">
        <w:rPr>
          <w:rFonts w:cs="B Titr" w:hint="cs"/>
          <w:rtl/>
        </w:rPr>
        <w:t xml:space="preserve">نام تحويل گيرنده اموال :            سمت:            امضا                       </w:t>
      </w:r>
      <w:r w:rsidRPr="00D76B8F">
        <w:rPr>
          <w:rFonts w:cs="B Titr" w:hint="cs"/>
          <w:sz w:val="24"/>
          <w:szCs w:val="24"/>
          <w:rtl/>
        </w:rPr>
        <w:t xml:space="preserve">         نام تحويل دهنده اموال:                 سمت:امضاء</w:t>
      </w:r>
    </w:p>
    <w:sectPr w:rsidR="00D130F4" w:rsidRPr="00D76B8F" w:rsidSect="00D76B8F">
      <w:pgSz w:w="12240" w:h="15840"/>
      <w:pgMar w:top="709" w:right="1440" w:bottom="567" w:left="144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CEE"/>
    <w:rsid w:val="001F455F"/>
    <w:rsid w:val="00295CEE"/>
    <w:rsid w:val="0077314F"/>
    <w:rsid w:val="009B5587"/>
    <w:rsid w:val="00D130F4"/>
    <w:rsid w:val="00D76B8F"/>
    <w:rsid w:val="00DA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149E3"/>
  <w15:docId w15:val="{9F055357-BD10-4711-BEDA-C6F68B7D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C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C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gholam reza</cp:lastModifiedBy>
  <cp:revision>3</cp:revision>
  <dcterms:created xsi:type="dcterms:W3CDTF">2023-11-15T05:40:00Z</dcterms:created>
  <dcterms:modified xsi:type="dcterms:W3CDTF">2025-05-26T02:55:00Z</dcterms:modified>
</cp:coreProperties>
</file>