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AE5ADA">
        <w:trPr>
          <w:trHeight w:val="478"/>
        </w:trPr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015598D9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 xml:space="preserve">زارش </w:t>
            </w:r>
            <w:r w:rsidR="00171339">
              <w:rPr>
                <w:rFonts w:cs="2  Titr" w:hint="cs"/>
                <w:sz w:val="44"/>
                <w:szCs w:val="44"/>
                <w:rtl/>
              </w:rPr>
              <w:t>کار ستاد ثبت نام 1404</w:t>
            </w:r>
            <w:r w:rsidR="00361266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F11B2E">
              <w:rPr>
                <w:rFonts w:cs="2  Titr" w:hint="cs"/>
                <w:sz w:val="44"/>
                <w:szCs w:val="44"/>
                <w:rtl/>
              </w:rPr>
              <w:t xml:space="preserve"> 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23536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00DE0539" w:rsidR="00B874BD" w:rsidRPr="00624663" w:rsidRDefault="00361266" w:rsidP="00340D7B">
            <w:pPr>
              <w:tabs>
                <w:tab w:val="left" w:pos="1309"/>
                <w:tab w:val="left" w:pos="1980"/>
              </w:tabs>
              <w:spacing w:line="276" w:lineRule="auto"/>
              <w:ind w:left="165" w:right="165"/>
              <w:jc w:val="both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>با سلام ، احتراما اقدامات صورت گرفته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171339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در ستاد ثبت نام 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، 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>این مدرسه به شرح زیر می باشد:</w:t>
            </w:r>
          </w:p>
          <w:p w14:paraId="4E1B706B" w14:textId="77777777" w:rsidR="0023536E" w:rsidRPr="00F64798" w:rsidRDefault="0023536E" w:rsidP="00340D7B">
            <w:pPr>
              <w:spacing w:line="276" w:lineRule="auto"/>
              <w:ind w:left="165" w:right="165" w:firstLine="720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0DB495EF" w14:textId="607AFEFF" w:rsidR="0023536E" w:rsidRPr="00F64798" w:rsidRDefault="0023536E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تشکیل </w:t>
            </w:r>
            <w:r w:rsidR="00361266"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>ستاد ثبت نام و صدور ابلاغ برای اعضای ستاد</w:t>
            </w:r>
          </w:p>
          <w:p w14:paraId="63E8BC3A" w14:textId="02501FD0" w:rsidR="00E570D2" w:rsidRDefault="00323633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="00361266"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>ثبت نام دانش آموزان و تشکیل پ</w:t>
            </w:r>
            <w:r w:rsidR="006E74E3"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رونده دانش آموزان براساس دستورالعمل ها </w:t>
            </w:r>
          </w:p>
          <w:p w14:paraId="1B031D71" w14:textId="2FF664C1" w:rsidR="00171339" w:rsidRDefault="00171339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نصب دستورالمعل ها و تراکت های ویژه ثبت نام در تابلو اعلانات مدرسه </w:t>
            </w:r>
          </w:p>
          <w:p w14:paraId="17DD623D" w14:textId="57F50C52" w:rsidR="00F64798" w:rsidRDefault="00F64798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>- اطلاع رسانی نحوه ثبت نام و تهیه پوشش یکسان به خانواده ها از طریق کانال مدرسه</w:t>
            </w:r>
            <w:r w:rsidR="00171339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و کانال های اطلاع رسانی شهر</w:t>
            </w: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14:paraId="02941A2B" w14:textId="3760DC6E" w:rsidR="00C02F2F" w:rsidRDefault="00622A73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بررسی پرونده های تحصیلی دانش آموزان میان پایه</w:t>
            </w:r>
          </w:p>
          <w:p w14:paraId="7248D75D" w14:textId="5B617986" w:rsidR="00622A73" w:rsidRDefault="00622A73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ثبت نام دانش آموزان در سامانه سیدا</w:t>
            </w:r>
          </w:p>
          <w:p w14:paraId="31046B2A" w14:textId="43E4C80E" w:rsidR="00A503D7" w:rsidRDefault="00F40F48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تهیه فرم علاقه مندی به فعالیت های پرورشی و تعهد نامه انضباطی و گرفتن امضا از خانواده ها در ابتدای ثبت نام .</w:t>
            </w:r>
          </w:p>
          <w:p w14:paraId="7211A6CF" w14:textId="603D2DEC" w:rsidR="00697487" w:rsidRDefault="00171339" w:rsidP="00171339">
            <w:pPr>
              <w:spacing w:line="360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کلاس بندی دانش آموزان در سامانه سیدا </w:t>
            </w:r>
          </w:p>
          <w:p w14:paraId="328BE65B" w14:textId="77777777" w:rsidR="00340D7B" w:rsidRDefault="00340D7B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</w:p>
          <w:p w14:paraId="71E7ED3D" w14:textId="77777777" w:rsidR="00171339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3331BCEA" w14:textId="77777777" w:rsidR="00171339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46F60B52" w14:textId="77777777" w:rsidR="00171339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42DA143C" w14:textId="77777777" w:rsidR="00171339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1AA5A642" w14:textId="77777777" w:rsidR="00171339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621799BF" w14:textId="77777777" w:rsidR="00171339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52F4BC3B" w14:textId="4D4AB2F5" w:rsidR="00171339" w:rsidRPr="00697487" w:rsidRDefault="00171339" w:rsidP="00171339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3E0B5F7A" w14:textId="7C8E36B2" w:rsidR="00F40F48" w:rsidRDefault="00F40F48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.:: 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</w:t>
            </w:r>
            <w:r w:rsidRPr="0023536E"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031F3F3A" w14:textId="3AA30173" w:rsidR="00B874BD" w:rsidRPr="00DD672F" w:rsidRDefault="00B874BD" w:rsidP="00340D7B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مدیر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D1A46"/>
    <w:rsid w:val="00171339"/>
    <w:rsid w:val="001977D3"/>
    <w:rsid w:val="001A576C"/>
    <w:rsid w:val="00224C58"/>
    <w:rsid w:val="00230380"/>
    <w:rsid w:val="0023536E"/>
    <w:rsid w:val="002C205B"/>
    <w:rsid w:val="00323633"/>
    <w:rsid w:val="00340D7B"/>
    <w:rsid w:val="003437C8"/>
    <w:rsid w:val="00361266"/>
    <w:rsid w:val="00385597"/>
    <w:rsid w:val="003A1B45"/>
    <w:rsid w:val="004F7A62"/>
    <w:rsid w:val="00622A73"/>
    <w:rsid w:val="00624663"/>
    <w:rsid w:val="00697487"/>
    <w:rsid w:val="006B10F1"/>
    <w:rsid w:val="006E74E3"/>
    <w:rsid w:val="008C496A"/>
    <w:rsid w:val="009B18FC"/>
    <w:rsid w:val="009E5B13"/>
    <w:rsid w:val="00A46198"/>
    <w:rsid w:val="00A503D7"/>
    <w:rsid w:val="00A77CAF"/>
    <w:rsid w:val="00AE5ADA"/>
    <w:rsid w:val="00B23343"/>
    <w:rsid w:val="00B874BD"/>
    <w:rsid w:val="00C02F2F"/>
    <w:rsid w:val="00C7417B"/>
    <w:rsid w:val="00CA7C4D"/>
    <w:rsid w:val="00DD672F"/>
    <w:rsid w:val="00DF22F6"/>
    <w:rsid w:val="00E570D2"/>
    <w:rsid w:val="00E93F45"/>
    <w:rsid w:val="00EB0CA0"/>
    <w:rsid w:val="00ED5B55"/>
    <w:rsid w:val="00F11B2E"/>
    <w:rsid w:val="00F36798"/>
    <w:rsid w:val="00F40F48"/>
    <w:rsid w:val="00F64798"/>
    <w:rsid w:val="00FA63A8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21</cp:revision>
  <dcterms:created xsi:type="dcterms:W3CDTF">2021-09-05T07:09:00Z</dcterms:created>
  <dcterms:modified xsi:type="dcterms:W3CDTF">2025-05-26T11:58:00Z</dcterms:modified>
</cp:coreProperties>
</file>