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6A918" w14:textId="0E11A9DB" w:rsidR="008F6951" w:rsidRPr="00543275" w:rsidRDefault="00543275" w:rsidP="008F6951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شماره :   </w:t>
                            </w:r>
                            <w:r w:rsidR="008F6951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180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0986A918" w14:textId="0E11A9DB" w:rsidR="008F6951" w:rsidRPr="00543275" w:rsidRDefault="00543275" w:rsidP="008F6951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شماره :   </w:t>
                      </w:r>
                      <w:r w:rsidR="008F6951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180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062AA3F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/>
          <w:b/>
          <w:bCs/>
          <w:sz w:val="56"/>
          <w:szCs w:val="56"/>
          <w:rtl/>
          <w:lang w:bidi="fa-IR"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 xml:space="preserve">لوح </w:t>
      </w:r>
      <w:r w:rsidR="002F69B0"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  <w:t>تقدیر</w:t>
      </w:r>
    </w:p>
    <w:p w14:paraId="7B9BD439" w14:textId="119FE1C2" w:rsidR="002F69B0" w:rsidRPr="00E063E4" w:rsidRDefault="00E063E4" w:rsidP="00E063E4">
      <w:pPr>
        <w:bidi/>
        <w:jc w:val="center"/>
        <w:rPr>
          <w:rFonts w:cs="2  Mitra"/>
          <w:b/>
          <w:bCs/>
          <w:sz w:val="28"/>
          <w:szCs w:val="28"/>
        </w:rPr>
      </w:pPr>
      <w:r w:rsidRPr="00E063E4">
        <w:rPr>
          <w:rFonts w:ascii="Dima Barf" w:hAnsi="Dima Barf" w:cs="Dima Barf"/>
          <w:b/>
          <w:bCs/>
          <w:sz w:val="74"/>
          <w:szCs w:val="74"/>
          <w:rtl/>
        </w:rPr>
        <w:t>خدمت به مردم یک افتخار است</w:t>
      </w:r>
      <w:r w:rsidRPr="00E063E4">
        <w:rPr>
          <w:rFonts w:ascii="Vazir" w:hAnsi="Vazir" w:cs="Vazir"/>
          <w:b/>
          <w:bCs/>
          <w:sz w:val="74"/>
          <w:szCs w:val="74"/>
          <w:rtl/>
        </w:rPr>
        <w:t xml:space="preserve"> </w:t>
      </w:r>
      <w:r w:rsidRPr="00E063E4">
        <w:rPr>
          <w:rFonts w:ascii="Vazir" w:hAnsi="Vazir" w:cs="Vazir"/>
          <w:b/>
          <w:bCs/>
          <w:sz w:val="22"/>
          <w:szCs w:val="22"/>
          <w:rtl/>
        </w:rPr>
        <w:t>(مقام معظم رهبری)</w:t>
      </w:r>
    </w:p>
    <w:p w14:paraId="54B04E99" w14:textId="242A08AE" w:rsidR="00CD5441" w:rsidRPr="00CD5441" w:rsidRDefault="008670FE" w:rsidP="002F69B0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2B8E9325" w14:textId="77777777" w:rsidR="00E063E4" w:rsidRPr="00E063E4" w:rsidRDefault="00E063E4" w:rsidP="00E063E4">
      <w:pPr>
        <w:bidi/>
        <w:spacing w:line="276" w:lineRule="auto"/>
        <w:jc w:val="both"/>
        <w:rPr>
          <w:rFonts w:ascii="Neirizi" w:hAnsi="Neirizi" w:cs="Neirizi"/>
          <w:b/>
          <w:bCs/>
          <w:sz w:val="30"/>
          <w:szCs w:val="30"/>
        </w:rPr>
      </w:pP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توفیق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خدمت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نیکوترین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شایسته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ترین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فرصت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است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علاوه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خشنودی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مردم،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موجبات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پروردگار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متعال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خواهد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داشت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یقین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راستا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کسانی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موفق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سربلند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خواهند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بود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بتوانند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خوبی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ازاین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فرصت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مسئولیت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راستای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جلب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خداوند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خدمت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صادقانه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موثر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مردم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نهایت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استفاده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ببرند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قطعا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کار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برای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خداوند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بدون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اجر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پاداش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نخواهد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ماند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>.</w:t>
      </w:r>
    </w:p>
    <w:p w14:paraId="447672A3" w14:textId="777CE0D8" w:rsidR="002F69B0" w:rsidRPr="002F69B0" w:rsidRDefault="00E063E4" w:rsidP="00E063E4">
      <w:pPr>
        <w:bidi/>
        <w:spacing w:line="276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بدینوسیله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تلاش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کوشش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بیدریغ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شما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>
        <w:rPr>
          <w:rFonts w:ascii="Neirizi" w:hAnsi="Neirizi" w:cs="Neirizi" w:hint="cs"/>
          <w:b/>
          <w:bCs/>
          <w:sz w:val="30"/>
          <w:szCs w:val="30"/>
          <w:rtl/>
          <w:lang w:bidi="fa-IR"/>
        </w:rPr>
        <w:t xml:space="preserve">که در </w:t>
      </w:r>
      <w:r w:rsidRP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>ست</w:t>
      </w:r>
      <w:r w:rsid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>ـ</w:t>
      </w:r>
      <w:r w:rsidRP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 xml:space="preserve">اد </w:t>
      </w:r>
      <w:r w:rsidR="00B04D4A" w:rsidRP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>ثبت ن</w:t>
      </w:r>
      <w:r w:rsid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>ـ</w:t>
      </w:r>
      <w:r w:rsidR="00B04D4A" w:rsidRP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>ام</w:t>
      </w:r>
      <w:r w:rsidRPr="00B04D4A">
        <w:rPr>
          <w:rFonts w:ascii="Neirizi" w:hAnsi="Neirizi" w:cs="2  Titr" w:hint="cs"/>
          <w:b/>
          <w:bCs/>
          <w:sz w:val="34"/>
          <w:szCs w:val="34"/>
          <w:rtl/>
          <w:lang w:bidi="fa-IR"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این مدرسه</w:t>
      </w:r>
      <w:r w:rsidR="00B04D4A">
        <w:rPr>
          <w:rFonts w:ascii="Neirizi" w:hAnsi="Neirizi" w:cs="Times New Roma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ascii="Neirizi" w:hAnsi="Neirizi" w:cs="Neirizi" w:hint="cs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داشته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اید،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تقدیر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تشکر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نموده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موفقیت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بهروزی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روز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افزونتان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درگاه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ایزد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منان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مسئلت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نمایم</w:t>
      </w:r>
      <w:r w:rsidR="002F69B0" w:rsidRPr="002F69B0">
        <w:rPr>
          <w:rFonts w:ascii="Neirizi" w:hAnsi="Neirizi" w:cs="Neirizi"/>
          <w:b/>
          <w:bCs/>
          <w:sz w:val="32"/>
          <w:szCs w:val="32"/>
        </w:rPr>
        <w:t>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Dima Barf">
    <w:panose1 w:val="02000400000000000000"/>
    <w:charset w:val="00"/>
    <w:family w:val="auto"/>
    <w:pitch w:val="variable"/>
    <w:sig w:usb0="00002003" w:usb1="0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1A3A2B"/>
    <w:rsid w:val="002F69B0"/>
    <w:rsid w:val="00416779"/>
    <w:rsid w:val="00543275"/>
    <w:rsid w:val="0056140A"/>
    <w:rsid w:val="00666C50"/>
    <w:rsid w:val="006C22C0"/>
    <w:rsid w:val="00860D84"/>
    <w:rsid w:val="008670FE"/>
    <w:rsid w:val="008E46C7"/>
    <w:rsid w:val="008F6951"/>
    <w:rsid w:val="008F6FC2"/>
    <w:rsid w:val="009667C3"/>
    <w:rsid w:val="00B04D4A"/>
    <w:rsid w:val="00BA36BC"/>
    <w:rsid w:val="00CD5441"/>
    <w:rsid w:val="00D223A2"/>
    <w:rsid w:val="00E063E4"/>
    <w:rsid w:val="00F3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moaven-parvarshi</cp:lastModifiedBy>
  <cp:revision>5</cp:revision>
  <cp:lastPrinted>2025-05-25T13:57:00Z</cp:lastPrinted>
  <dcterms:created xsi:type="dcterms:W3CDTF">2025-05-25T13:57:00Z</dcterms:created>
  <dcterms:modified xsi:type="dcterms:W3CDTF">2025-05-26T06:15:00Z</dcterms:modified>
</cp:coreProperties>
</file>